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C66" w:rsidRPr="00085C66" w:rsidRDefault="00085C66" w:rsidP="00085C66">
      <w:pPr>
        <w:spacing w:after="0" w:line="840" w:lineRule="atLeast"/>
        <w:outlineLvl w:val="0"/>
        <w:rPr>
          <w:rFonts w:ascii="Verdana" w:eastAsia="Times New Roman" w:hAnsi="Verdana" w:cs="Times New Roman"/>
          <w:b/>
          <w:bCs/>
          <w:kern w:val="36"/>
          <w:sz w:val="48"/>
          <w:szCs w:val="48"/>
          <w:lang w:eastAsia="nl-BE"/>
        </w:rPr>
      </w:pPr>
      <w:proofErr w:type="spellStart"/>
      <w:r w:rsidRPr="00085C66">
        <w:rPr>
          <w:rFonts w:ascii="Verdana" w:eastAsia="Times New Roman" w:hAnsi="Verdana" w:cs="Times New Roman"/>
          <w:b/>
          <w:bCs/>
          <w:kern w:val="36"/>
          <w:sz w:val="48"/>
          <w:szCs w:val="48"/>
          <w:lang w:eastAsia="nl-BE"/>
        </w:rPr>
        <w:t>Proximus</w:t>
      </w:r>
      <w:proofErr w:type="spellEnd"/>
      <w:r w:rsidRPr="00085C66">
        <w:rPr>
          <w:rFonts w:ascii="Verdana" w:eastAsia="Times New Roman" w:hAnsi="Verdana" w:cs="Times New Roman"/>
          <w:b/>
          <w:bCs/>
          <w:kern w:val="36"/>
          <w:sz w:val="48"/>
          <w:szCs w:val="48"/>
          <w:lang w:eastAsia="nl-BE"/>
        </w:rPr>
        <w:t xml:space="preserve"> NXT en Airbus Public Safety </w:t>
      </w:r>
      <w:proofErr w:type="spellStart"/>
      <w:r w:rsidRPr="00085C66">
        <w:rPr>
          <w:rFonts w:ascii="Verdana" w:eastAsia="Times New Roman" w:hAnsi="Verdana" w:cs="Times New Roman"/>
          <w:b/>
          <w:bCs/>
          <w:kern w:val="36"/>
          <w:sz w:val="48"/>
          <w:szCs w:val="48"/>
          <w:lang w:eastAsia="nl-BE"/>
        </w:rPr>
        <w:t>and</w:t>
      </w:r>
      <w:proofErr w:type="spellEnd"/>
      <w:r w:rsidRPr="00085C66">
        <w:rPr>
          <w:rFonts w:ascii="Verdana" w:eastAsia="Times New Roman" w:hAnsi="Verdana" w:cs="Times New Roman"/>
          <w:b/>
          <w:bCs/>
          <w:kern w:val="36"/>
          <w:sz w:val="48"/>
          <w:szCs w:val="48"/>
          <w:lang w:eastAsia="nl-BE"/>
        </w:rPr>
        <w:t xml:space="preserve"> Security bundelen hun krachten</w:t>
      </w:r>
    </w:p>
    <w:p w:rsidR="00085C66" w:rsidRPr="00085C66" w:rsidRDefault="00085C66" w:rsidP="00085C66">
      <w:pPr>
        <w:spacing w:after="0" w:line="240" w:lineRule="auto"/>
        <w:outlineLvl w:val="1"/>
        <w:rPr>
          <w:rFonts w:ascii="Verdana" w:eastAsia="Times New Roman" w:hAnsi="Verdana" w:cs="Times New Roman"/>
          <w:b/>
          <w:bCs/>
          <w:color w:val="000000"/>
          <w:sz w:val="36"/>
          <w:szCs w:val="36"/>
          <w:lang w:eastAsia="nl-BE"/>
        </w:rPr>
      </w:pPr>
      <w:bookmarkStart w:id="0" w:name="title1"/>
      <w:bookmarkEnd w:id="0"/>
      <w:r w:rsidRPr="00085C66">
        <w:rPr>
          <w:rFonts w:ascii="Verdana" w:eastAsia="Times New Roman" w:hAnsi="Verdana" w:cs="Times New Roman"/>
          <w:b/>
          <w:bCs/>
          <w:color w:val="000000"/>
          <w:sz w:val="36"/>
          <w:szCs w:val="36"/>
          <w:lang w:eastAsia="nl-BE"/>
        </w:rPr>
        <w:t>De partners bieden de industrie een nieuwe oplossing voor beveiligde communicatie via 5G</w:t>
      </w:r>
    </w:p>
    <w:p w:rsidR="00085C66" w:rsidRPr="00085C66" w:rsidRDefault="00085C66" w:rsidP="00085C66">
      <w:pPr>
        <w:spacing w:before="100" w:beforeAutospacing="1" w:after="100" w:afterAutospacing="1" w:line="240" w:lineRule="auto"/>
        <w:rPr>
          <w:rFonts w:ascii="Verdana" w:eastAsia="Times New Roman" w:hAnsi="Verdana" w:cs="Times New Roman"/>
          <w:sz w:val="24"/>
          <w:szCs w:val="24"/>
          <w:lang w:eastAsia="nl-BE"/>
        </w:rPr>
      </w:pPr>
      <w:proofErr w:type="spellStart"/>
      <w:r w:rsidRPr="00085C66">
        <w:rPr>
          <w:rFonts w:ascii="Verdana" w:eastAsia="Times New Roman" w:hAnsi="Verdana" w:cs="Times New Roman"/>
          <w:sz w:val="24"/>
          <w:szCs w:val="24"/>
          <w:lang w:eastAsia="nl-BE"/>
        </w:rPr>
        <w:t>Proximus</w:t>
      </w:r>
      <w:proofErr w:type="spellEnd"/>
      <w:r w:rsidRPr="00085C66">
        <w:rPr>
          <w:rFonts w:ascii="Verdana" w:eastAsia="Times New Roman" w:hAnsi="Verdana" w:cs="Times New Roman"/>
          <w:sz w:val="24"/>
          <w:szCs w:val="24"/>
          <w:lang w:eastAsia="nl-BE"/>
        </w:rPr>
        <w:t>, de Belgische leider in telecommunicatie en digitale diensten, kondigt met trots een strategisch partnerschap aan met Airbus, wereldpionier in lucht- en ruimtevaart. Samen zullen ze '</w:t>
      </w:r>
      <w:proofErr w:type="spellStart"/>
      <w:r w:rsidRPr="00085C66">
        <w:rPr>
          <w:rFonts w:ascii="Verdana" w:eastAsia="Times New Roman" w:hAnsi="Verdana" w:cs="Times New Roman"/>
          <w:sz w:val="24"/>
          <w:szCs w:val="24"/>
          <w:lang w:eastAsia="nl-BE"/>
        </w:rPr>
        <w:t>Agnet</w:t>
      </w:r>
      <w:proofErr w:type="spellEnd"/>
      <w:r w:rsidRPr="00085C66">
        <w:rPr>
          <w:rFonts w:ascii="Verdana" w:eastAsia="Times New Roman" w:hAnsi="Verdana" w:cs="Times New Roman"/>
          <w:sz w:val="24"/>
          <w:szCs w:val="24"/>
          <w:lang w:eastAsia="nl-BE"/>
        </w:rPr>
        <w:t xml:space="preserve"> </w:t>
      </w:r>
      <w:proofErr w:type="spellStart"/>
      <w:r w:rsidRPr="00085C66">
        <w:rPr>
          <w:rFonts w:ascii="Verdana" w:eastAsia="Times New Roman" w:hAnsi="Verdana" w:cs="Times New Roman"/>
          <w:sz w:val="24"/>
          <w:szCs w:val="24"/>
          <w:lang w:eastAsia="nl-BE"/>
        </w:rPr>
        <w:t>MCx</w:t>
      </w:r>
      <w:proofErr w:type="spellEnd"/>
      <w:r w:rsidRPr="00085C66">
        <w:rPr>
          <w:rFonts w:ascii="Verdana" w:eastAsia="Times New Roman" w:hAnsi="Verdana" w:cs="Times New Roman"/>
          <w:sz w:val="24"/>
          <w:szCs w:val="24"/>
          <w:lang w:eastAsia="nl-BE"/>
        </w:rPr>
        <w:t>', een oplossing voor business-</w:t>
      </w:r>
      <w:proofErr w:type="spellStart"/>
      <w:r w:rsidRPr="00085C66">
        <w:rPr>
          <w:rFonts w:ascii="Verdana" w:eastAsia="Times New Roman" w:hAnsi="Verdana" w:cs="Times New Roman"/>
          <w:sz w:val="24"/>
          <w:szCs w:val="24"/>
          <w:lang w:eastAsia="nl-BE"/>
        </w:rPr>
        <w:t>critical</w:t>
      </w:r>
      <w:proofErr w:type="spellEnd"/>
      <w:r w:rsidRPr="00085C66">
        <w:rPr>
          <w:rFonts w:ascii="Verdana" w:eastAsia="Times New Roman" w:hAnsi="Verdana" w:cs="Times New Roman"/>
          <w:sz w:val="24"/>
          <w:szCs w:val="24"/>
          <w:lang w:eastAsia="nl-BE"/>
        </w:rPr>
        <w:t xml:space="preserve"> communicatie en samenwerking, introduceren op de Belgische markt. Dit partnerschap betekent een belangrijke doorbraak in het gebruik van de specifieke eigenschappen van 5G om beveiligde communicatie te verbeteren voor bedrijven, met name in de sectoren industrie, transport en logistiek.</w:t>
      </w:r>
    </w:p>
    <w:p w:rsidR="00085C66" w:rsidRPr="00085C66" w:rsidRDefault="00085C66" w:rsidP="00085C66">
      <w:pPr>
        <w:spacing w:after="0" w:line="240" w:lineRule="auto"/>
        <w:outlineLvl w:val="1"/>
        <w:rPr>
          <w:rFonts w:ascii="Verdana" w:eastAsia="Times New Roman" w:hAnsi="Verdana" w:cs="Times New Roman"/>
          <w:b/>
          <w:bCs/>
          <w:color w:val="000000"/>
          <w:sz w:val="36"/>
          <w:szCs w:val="36"/>
          <w:lang w:eastAsia="nl-BE"/>
        </w:rPr>
      </w:pPr>
      <w:bookmarkStart w:id="1" w:name="title2"/>
      <w:bookmarkEnd w:id="1"/>
      <w:r w:rsidRPr="00085C66">
        <w:rPr>
          <w:rFonts w:ascii="Verdana" w:eastAsia="Times New Roman" w:hAnsi="Verdana" w:cs="Times New Roman"/>
          <w:b/>
          <w:bCs/>
          <w:color w:val="000000"/>
          <w:sz w:val="36"/>
          <w:szCs w:val="36"/>
          <w:lang w:eastAsia="nl-BE"/>
        </w:rPr>
        <w:t>Kritieke informatie snel en betrouwbaar gecommuniceerd</w:t>
      </w:r>
    </w:p>
    <w:p w:rsidR="00085C66" w:rsidRPr="00085C66" w:rsidRDefault="00085C66" w:rsidP="00085C66">
      <w:pPr>
        <w:spacing w:before="100" w:beforeAutospacing="1" w:after="100" w:afterAutospacing="1" w:line="240" w:lineRule="auto"/>
        <w:rPr>
          <w:rFonts w:ascii="Verdana" w:eastAsia="Times New Roman" w:hAnsi="Verdana" w:cs="Times New Roman"/>
          <w:sz w:val="24"/>
          <w:szCs w:val="24"/>
          <w:lang w:eastAsia="nl-BE"/>
        </w:rPr>
      </w:pPr>
      <w:proofErr w:type="spellStart"/>
      <w:r w:rsidRPr="00085C66">
        <w:rPr>
          <w:rFonts w:ascii="Verdana" w:eastAsia="Times New Roman" w:hAnsi="Verdana" w:cs="Times New Roman"/>
          <w:sz w:val="24"/>
          <w:szCs w:val="24"/>
          <w:lang w:eastAsia="nl-BE"/>
        </w:rPr>
        <w:t>Agnet</w:t>
      </w:r>
      <w:proofErr w:type="spellEnd"/>
      <w:r w:rsidRPr="00085C66">
        <w:rPr>
          <w:rFonts w:ascii="Verdana" w:eastAsia="Times New Roman" w:hAnsi="Verdana" w:cs="Times New Roman"/>
          <w:sz w:val="24"/>
          <w:szCs w:val="24"/>
          <w:lang w:eastAsia="nl-BE"/>
        </w:rPr>
        <w:t> </w:t>
      </w:r>
      <w:proofErr w:type="spellStart"/>
      <w:r w:rsidRPr="00085C66">
        <w:rPr>
          <w:rFonts w:ascii="Verdana" w:eastAsia="Times New Roman" w:hAnsi="Verdana" w:cs="Times New Roman"/>
          <w:sz w:val="24"/>
          <w:szCs w:val="24"/>
          <w:lang w:eastAsia="nl-BE"/>
        </w:rPr>
        <w:t>MCx</w:t>
      </w:r>
      <w:proofErr w:type="spellEnd"/>
      <w:r w:rsidRPr="00085C66">
        <w:rPr>
          <w:rFonts w:ascii="Verdana" w:eastAsia="Times New Roman" w:hAnsi="Verdana" w:cs="Times New Roman"/>
          <w:sz w:val="24"/>
          <w:szCs w:val="24"/>
          <w:lang w:eastAsia="nl-BE"/>
        </w:rPr>
        <w:t xml:space="preserve"> is een oplossing die op beveiligde en betrouwbare wijze geavanceerde functies biedt, zoals Push-</w:t>
      </w:r>
      <w:proofErr w:type="spellStart"/>
      <w:r w:rsidRPr="00085C66">
        <w:rPr>
          <w:rFonts w:ascii="Verdana" w:eastAsia="Times New Roman" w:hAnsi="Verdana" w:cs="Times New Roman"/>
          <w:sz w:val="24"/>
          <w:szCs w:val="24"/>
          <w:lang w:eastAsia="nl-BE"/>
        </w:rPr>
        <w:t>to</w:t>
      </w:r>
      <w:proofErr w:type="spellEnd"/>
      <w:r w:rsidRPr="00085C66">
        <w:rPr>
          <w:rFonts w:ascii="Verdana" w:eastAsia="Times New Roman" w:hAnsi="Verdana" w:cs="Times New Roman"/>
          <w:sz w:val="24"/>
          <w:szCs w:val="24"/>
          <w:lang w:eastAsia="nl-BE"/>
        </w:rPr>
        <w:t xml:space="preserve">-Talk, beveiligde instant messaging, live delen van video's en </w:t>
      </w:r>
      <w:proofErr w:type="spellStart"/>
      <w:r w:rsidRPr="00085C66">
        <w:rPr>
          <w:rFonts w:ascii="Verdana" w:eastAsia="Times New Roman" w:hAnsi="Verdana" w:cs="Times New Roman"/>
          <w:sz w:val="24"/>
          <w:szCs w:val="24"/>
          <w:lang w:eastAsia="nl-BE"/>
        </w:rPr>
        <w:t>locatiegebaseerde</w:t>
      </w:r>
      <w:proofErr w:type="spellEnd"/>
      <w:r w:rsidRPr="00085C66">
        <w:rPr>
          <w:rFonts w:ascii="Verdana" w:eastAsia="Times New Roman" w:hAnsi="Verdana" w:cs="Times New Roman"/>
          <w:sz w:val="24"/>
          <w:szCs w:val="24"/>
          <w:lang w:eastAsia="nl-BE"/>
        </w:rPr>
        <w:t xml:space="preserve"> diensten. Ze stelt gebruikers van toestellen voor radiocommunicatie, smartphones, tablets en laptops in staat om individueel of in groep te communiceren. Deze tools zorgen voor een betere inschatting van de situatie op het terrein in real time, waardoor snel en doeltreffend beslissingen kunnen worden genomen. Het partnerschap tussen </w:t>
      </w:r>
      <w:proofErr w:type="spellStart"/>
      <w:r w:rsidRPr="00085C66">
        <w:rPr>
          <w:rFonts w:ascii="Verdana" w:eastAsia="Times New Roman" w:hAnsi="Verdana" w:cs="Times New Roman"/>
          <w:sz w:val="24"/>
          <w:szCs w:val="24"/>
          <w:lang w:eastAsia="nl-BE"/>
        </w:rPr>
        <w:t>Proximus</w:t>
      </w:r>
      <w:proofErr w:type="spellEnd"/>
      <w:r w:rsidRPr="00085C66">
        <w:rPr>
          <w:rFonts w:ascii="Verdana" w:eastAsia="Times New Roman" w:hAnsi="Verdana" w:cs="Times New Roman"/>
          <w:sz w:val="24"/>
          <w:szCs w:val="24"/>
          <w:lang w:eastAsia="nl-BE"/>
        </w:rPr>
        <w:t xml:space="preserve"> NXT en Airbus zorgt ervoor dat kritieke informatie op snelle en betrouwbare wijze wordt gecommuniceerd en verbetert aldus de samenwerking en de efficiëntie van de teams op het terrein. De voorbije maanden heeft </w:t>
      </w:r>
      <w:proofErr w:type="spellStart"/>
      <w:r w:rsidRPr="00085C66">
        <w:rPr>
          <w:rFonts w:ascii="Verdana" w:eastAsia="Times New Roman" w:hAnsi="Verdana" w:cs="Times New Roman"/>
          <w:sz w:val="24"/>
          <w:szCs w:val="24"/>
          <w:lang w:eastAsia="nl-BE"/>
        </w:rPr>
        <w:t>Proximus</w:t>
      </w:r>
      <w:proofErr w:type="spellEnd"/>
      <w:r w:rsidRPr="00085C66">
        <w:rPr>
          <w:rFonts w:ascii="Verdana" w:eastAsia="Times New Roman" w:hAnsi="Verdana" w:cs="Times New Roman"/>
          <w:sz w:val="24"/>
          <w:szCs w:val="24"/>
          <w:lang w:eastAsia="nl-BE"/>
        </w:rPr>
        <w:t xml:space="preserve"> deze oplossing van de nieuwe generatie met succes kunnen testen bij verschillende klanten.</w:t>
      </w:r>
    </w:p>
    <w:p w:rsidR="00085C66" w:rsidRPr="00085C66" w:rsidRDefault="00085C66" w:rsidP="00085C66">
      <w:pPr>
        <w:spacing w:before="100" w:beforeAutospacing="1" w:after="100" w:afterAutospacing="1" w:line="240" w:lineRule="auto"/>
        <w:rPr>
          <w:rFonts w:ascii="Verdana" w:eastAsia="Times New Roman" w:hAnsi="Verdana" w:cs="Times New Roman"/>
          <w:sz w:val="24"/>
          <w:szCs w:val="24"/>
          <w:lang w:eastAsia="nl-BE"/>
        </w:rPr>
      </w:pPr>
      <w:r w:rsidRPr="00085C66">
        <w:rPr>
          <w:rFonts w:ascii="Verdana" w:eastAsia="Times New Roman" w:hAnsi="Verdana" w:cs="Times New Roman"/>
          <w:sz w:val="24"/>
          <w:szCs w:val="24"/>
          <w:lang w:eastAsia="nl-BE"/>
        </w:rPr>
        <w:t xml:space="preserve">Door deze samenwerking wordt de </w:t>
      </w:r>
      <w:proofErr w:type="spellStart"/>
      <w:r w:rsidRPr="00085C66">
        <w:rPr>
          <w:rFonts w:ascii="Verdana" w:eastAsia="Times New Roman" w:hAnsi="Verdana" w:cs="Times New Roman"/>
          <w:sz w:val="24"/>
          <w:szCs w:val="24"/>
          <w:lang w:eastAsia="nl-BE"/>
        </w:rPr>
        <w:t>Agnet</w:t>
      </w:r>
      <w:proofErr w:type="spellEnd"/>
      <w:r w:rsidRPr="00085C66">
        <w:rPr>
          <w:rFonts w:ascii="Verdana" w:eastAsia="Times New Roman" w:hAnsi="Verdana" w:cs="Times New Roman"/>
          <w:sz w:val="24"/>
          <w:szCs w:val="24"/>
          <w:lang w:eastAsia="nl-BE"/>
        </w:rPr>
        <w:t> </w:t>
      </w:r>
      <w:proofErr w:type="spellStart"/>
      <w:r w:rsidRPr="00085C66">
        <w:rPr>
          <w:rFonts w:ascii="Verdana" w:eastAsia="Times New Roman" w:hAnsi="Verdana" w:cs="Times New Roman"/>
          <w:sz w:val="24"/>
          <w:szCs w:val="24"/>
          <w:lang w:eastAsia="nl-BE"/>
        </w:rPr>
        <w:t>MCx</w:t>
      </w:r>
      <w:proofErr w:type="spellEnd"/>
      <w:r w:rsidRPr="00085C66">
        <w:rPr>
          <w:rFonts w:ascii="Verdana" w:eastAsia="Times New Roman" w:hAnsi="Verdana" w:cs="Times New Roman"/>
          <w:sz w:val="24"/>
          <w:szCs w:val="24"/>
          <w:lang w:eastAsia="nl-BE"/>
        </w:rPr>
        <w:t xml:space="preserve">-oplossing van Airbus toegankelijk via het 4G- en 5G-netwerk van </w:t>
      </w:r>
      <w:proofErr w:type="spellStart"/>
      <w:r w:rsidRPr="00085C66">
        <w:rPr>
          <w:rFonts w:ascii="Verdana" w:eastAsia="Times New Roman" w:hAnsi="Verdana" w:cs="Times New Roman"/>
          <w:sz w:val="24"/>
          <w:szCs w:val="24"/>
          <w:lang w:eastAsia="nl-BE"/>
        </w:rPr>
        <w:t>Proximus</w:t>
      </w:r>
      <w:proofErr w:type="spellEnd"/>
      <w:r w:rsidRPr="00085C66">
        <w:rPr>
          <w:rFonts w:ascii="Verdana" w:eastAsia="Times New Roman" w:hAnsi="Verdana" w:cs="Times New Roman"/>
          <w:sz w:val="24"/>
          <w:szCs w:val="24"/>
          <w:lang w:eastAsia="nl-BE"/>
        </w:rPr>
        <w:t xml:space="preserve">, inclusief de </w:t>
      </w:r>
      <w:proofErr w:type="spellStart"/>
      <w:r w:rsidRPr="00085C66">
        <w:rPr>
          <w:rFonts w:ascii="Verdana" w:eastAsia="Times New Roman" w:hAnsi="Verdana" w:cs="Times New Roman"/>
          <w:sz w:val="24"/>
          <w:szCs w:val="24"/>
          <w:lang w:eastAsia="nl-BE"/>
        </w:rPr>
        <w:t>slicing</w:t>
      </w:r>
      <w:proofErr w:type="spellEnd"/>
      <w:r w:rsidRPr="00085C66">
        <w:rPr>
          <w:rFonts w:ascii="Verdana" w:eastAsia="Times New Roman" w:hAnsi="Verdana" w:cs="Times New Roman"/>
          <w:sz w:val="24"/>
          <w:szCs w:val="24"/>
          <w:lang w:eastAsia="nl-BE"/>
        </w:rPr>
        <w:t xml:space="preserve">-functionaliteit wanneer deze commercieel beschikbaar is, oftewel de mogelijkheid om het openbare 5G-netwerk 'op te delen' en gegarandeerde bandbreedte te reserveren voor specifieke toepassingen. De mogelijkheden die 5G van </w:t>
      </w:r>
      <w:proofErr w:type="spellStart"/>
      <w:r w:rsidRPr="00085C66">
        <w:rPr>
          <w:rFonts w:ascii="Verdana" w:eastAsia="Times New Roman" w:hAnsi="Verdana" w:cs="Times New Roman"/>
          <w:sz w:val="24"/>
          <w:szCs w:val="24"/>
          <w:lang w:eastAsia="nl-BE"/>
        </w:rPr>
        <w:t>Proximus</w:t>
      </w:r>
      <w:proofErr w:type="spellEnd"/>
      <w:r w:rsidRPr="00085C66">
        <w:rPr>
          <w:rFonts w:ascii="Verdana" w:eastAsia="Times New Roman" w:hAnsi="Verdana" w:cs="Times New Roman"/>
          <w:sz w:val="24"/>
          <w:szCs w:val="24"/>
          <w:lang w:eastAsia="nl-BE"/>
        </w:rPr>
        <w:t xml:space="preserve"> biedt, zoals het opzetten van private mobiele netwerken en </w:t>
      </w:r>
      <w:proofErr w:type="spellStart"/>
      <w:r w:rsidRPr="00085C66">
        <w:rPr>
          <w:rFonts w:ascii="Verdana" w:eastAsia="Times New Roman" w:hAnsi="Verdana" w:cs="Times New Roman"/>
          <w:sz w:val="24"/>
          <w:szCs w:val="24"/>
          <w:lang w:eastAsia="nl-BE"/>
        </w:rPr>
        <w:t>slicing</w:t>
      </w:r>
      <w:proofErr w:type="spellEnd"/>
      <w:r w:rsidRPr="00085C66">
        <w:rPr>
          <w:rFonts w:ascii="Verdana" w:eastAsia="Times New Roman" w:hAnsi="Verdana" w:cs="Times New Roman"/>
          <w:sz w:val="24"/>
          <w:szCs w:val="24"/>
          <w:lang w:eastAsia="nl-BE"/>
        </w:rPr>
        <w:t xml:space="preserve">, hoge bandbreedte en lage </w:t>
      </w:r>
      <w:proofErr w:type="spellStart"/>
      <w:r w:rsidRPr="00085C66">
        <w:rPr>
          <w:rFonts w:ascii="Verdana" w:eastAsia="Times New Roman" w:hAnsi="Verdana" w:cs="Times New Roman"/>
          <w:sz w:val="24"/>
          <w:szCs w:val="24"/>
          <w:lang w:eastAsia="nl-BE"/>
        </w:rPr>
        <w:t>latency</w:t>
      </w:r>
      <w:proofErr w:type="spellEnd"/>
      <w:r w:rsidRPr="00085C66">
        <w:rPr>
          <w:rFonts w:ascii="Verdana" w:eastAsia="Times New Roman" w:hAnsi="Verdana" w:cs="Times New Roman"/>
          <w:sz w:val="24"/>
          <w:szCs w:val="24"/>
          <w:lang w:eastAsia="nl-BE"/>
        </w:rPr>
        <w:t xml:space="preserve">, zullen de </w:t>
      </w:r>
      <w:r w:rsidRPr="00085C66">
        <w:rPr>
          <w:rFonts w:ascii="Verdana" w:eastAsia="Times New Roman" w:hAnsi="Verdana" w:cs="Times New Roman"/>
          <w:sz w:val="24"/>
          <w:szCs w:val="24"/>
          <w:lang w:eastAsia="nl-BE"/>
        </w:rPr>
        <w:lastRenderedPageBreak/>
        <w:t xml:space="preserve">werking van </w:t>
      </w:r>
      <w:proofErr w:type="spellStart"/>
      <w:r w:rsidRPr="00085C66">
        <w:rPr>
          <w:rFonts w:ascii="Verdana" w:eastAsia="Times New Roman" w:hAnsi="Verdana" w:cs="Times New Roman"/>
          <w:sz w:val="24"/>
          <w:szCs w:val="24"/>
          <w:lang w:eastAsia="nl-BE"/>
        </w:rPr>
        <w:t>Agnet</w:t>
      </w:r>
      <w:proofErr w:type="spellEnd"/>
      <w:r w:rsidRPr="00085C66">
        <w:rPr>
          <w:rFonts w:ascii="Verdana" w:eastAsia="Times New Roman" w:hAnsi="Verdana" w:cs="Times New Roman"/>
          <w:sz w:val="24"/>
          <w:szCs w:val="24"/>
          <w:lang w:eastAsia="nl-BE"/>
        </w:rPr>
        <w:t> </w:t>
      </w:r>
      <w:proofErr w:type="spellStart"/>
      <w:r w:rsidRPr="00085C66">
        <w:rPr>
          <w:rFonts w:ascii="Verdana" w:eastAsia="Times New Roman" w:hAnsi="Verdana" w:cs="Times New Roman"/>
          <w:sz w:val="24"/>
          <w:szCs w:val="24"/>
          <w:lang w:eastAsia="nl-BE"/>
        </w:rPr>
        <w:t>MCx</w:t>
      </w:r>
      <w:proofErr w:type="spellEnd"/>
      <w:r w:rsidRPr="00085C66">
        <w:rPr>
          <w:rFonts w:ascii="Verdana" w:eastAsia="Times New Roman" w:hAnsi="Verdana" w:cs="Times New Roman"/>
          <w:sz w:val="24"/>
          <w:szCs w:val="24"/>
          <w:lang w:eastAsia="nl-BE"/>
        </w:rPr>
        <w:t xml:space="preserve"> sterk verbeteren en een ongekende oplossing bieden op de Belgische markt.</w:t>
      </w:r>
    </w:p>
    <w:p w:rsidR="00085C66" w:rsidRPr="00085C66" w:rsidRDefault="00085C66" w:rsidP="00085C66">
      <w:pPr>
        <w:spacing w:before="100" w:beforeAutospacing="1" w:after="100" w:afterAutospacing="1" w:line="240" w:lineRule="auto"/>
        <w:rPr>
          <w:rFonts w:ascii="Verdana" w:eastAsia="Times New Roman" w:hAnsi="Verdana" w:cs="Times New Roman"/>
          <w:sz w:val="24"/>
          <w:szCs w:val="24"/>
          <w:lang w:eastAsia="nl-BE"/>
        </w:rPr>
      </w:pPr>
      <w:r w:rsidRPr="00085C66">
        <w:rPr>
          <w:rFonts w:ascii="Verdana" w:eastAsia="Times New Roman" w:hAnsi="Verdana" w:cs="Times New Roman"/>
          <w:sz w:val="24"/>
          <w:szCs w:val="24"/>
          <w:lang w:eastAsia="nl-BE"/>
        </w:rPr>
        <w:t xml:space="preserve">Met dit partnerschap bewijst </w:t>
      </w:r>
      <w:proofErr w:type="spellStart"/>
      <w:r w:rsidRPr="00085C66">
        <w:rPr>
          <w:rFonts w:ascii="Verdana" w:eastAsia="Times New Roman" w:hAnsi="Verdana" w:cs="Times New Roman"/>
          <w:sz w:val="24"/>
          <w:szCs w:val="24"/>
          <w:lang w:eastAsia="nl-BE"/>
        </w:rPr>
        <w:t>Proximus</w:t>
      </w:r>
      <w:proofErr w:type="spellEnd"/>
      <w:r w:rsidRPr="00085C66">
        <w:rPr>
          <w:rFonts w:ascii="Verdana" w:eastAsia="Times New Roman" w:hAnsi="Verdana" w:cs="Times New Roman"/>
          <w:sz w:val="24"/>
          <w:szCs w:val="24"/>
          <w:lang w:eastAsia="nl-BE"/>
        </w:rPr>
        <w:t xml:space="preserve"> nogmaals zijn leiderschap in de uitrol van 5G, biedt het een solide infrastructuur voor toekomstige innovaties en versterkt het zijn positie als voorkeursleverancier van geavanceerde communicatieoplossingen.</w:t>
      </w:r>
    </w:p>
    <w:p w:rsidR="00085C66" w:rsidRPr="00085C66" w:rsidRDefault="00085C66" w:rsidP="00085C66">
      <w:pPr>
        <w:spacing w:after="0" w:line="240" w:lineRule="auto"/>
        <w:rPr>
          <w:rFonts w:ascii="Times New Roman" w:eastAsia="Times New Roman" w:hAnsi="Times New Roman" w:cs="Times New Roman"/>
          <w:sz w:val="24"/>
          <w:szCs w:val="24"/>
          <w:lang w:eastAsia="nl-BE"/>
        </w:rPr>
      </w:pPr>
      <w:r w:rsidRPr="00085C66">
        <w:rPr>
          <w:rFonts w:ascii="Times New Roman" w:eastAsia="Times New Roman" w:hAnsi="Times New Roman" w:cs="Times New Roman"/>
          <w:noProof/>
          <w:sz w:val="24"/>
          <w:szCs w:val="24"/>
          <w:lang w:eastAsia="nl-BE"/>
        </w:rPr>
        <w:drawing>
          <wp:inline distT="0" distB="0" distL="0" distR="0">
            <wp:extent cx="5097780" cy="4693920"/>
            <wp:effectExtent l="0" t="0" r="7620" b="0"/>
            <wp:docPr id="4" name="Afbeelding 4" descr="foto van iemand die gequote wor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van iemand die gequote word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7780" cy="4693920"/>
                    </a:xfrm>
                    <a:prstGeom prst="rect">
                      <a:avLst/>
                    </a:prstGeom>
                    <a:noFill/>
                    <a:ln>
                      <a:noFill/>
                    </a:ln>
                  </pic:spPr>
                </pic:pic>
              </a:graphicData>
            </a:graphic>
          </wp:inline>
        </w:drawing>
      </w:r>
      <w:bookmarkStart w:id="2" w:name="_GoBack"/>
      <w:bookmarkEnd w:id="2"/>
    </w:p>
    <w:sectPr w:rsidR="00085C66" w:rsidRPr="00085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FA1B6D"/>
    <w:multiLevelType w:val="multilevel"/>
    <w:tmpl w:val="A0F6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66"/>
    <w:rsid w:val="00085C66"/>
    <w:rsid w:val="00F30C2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103A7-9770-4280-9C1D-178152E1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085C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085C66"/>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085C66"/>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C66"/>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085C66"/>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085C66"/>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085C6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085C66"/>
    <w:rPr>
      <w:color w:val="0000FF"/>
      <w:u w:val="single"/>
    </w:rPr>
  </w:style>
  <w:style w:type="paragraph" w:customStyle="1" w:styleId="quotename">
    <w:name w:val="quote__name"/>
    <w:basedOn w:val="Standaard"/>
    <w:rsid w:val="00085C66"/>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function">
    <w:name w:val="function"/>
    <w:basedOn w:val="Standaard"/>
    <w:rsid w:val="00085C66"/>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title">
    <w:name w:val="title"/>
    <w:basedOn w:val="Standaard"/>
    <w:rsid w:val="00085C66"/>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related-mediametadata">
    <w:name w:val="related-media__metadata"/>
    <w:basedOn w:val="Standaard"/>
    <w:rsid w:val="00085C66"/>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related-mediadimensions">
    <w:name w:val="related-media__dimensions"/>
    <w:basedOn w:val="Standaardalinea-lettertype"/>
    <w:rsid w:val="00085C66"/>
  </w:style>
  <w:style w:type="character" w:customStyle="1" w:styleId="related-mediafiletype">
    <w:name w:val="related-media__filetype"/>
    <w:basedOn w:val="Standaardalinea-lettertype"/>
    <w:rsid w:val="00085C66"/>
  </w:style>
  <w:style w:type="character" w:customStyle="1" w:styleId="related-mediafilesize">
    <w:name w:val="related-media__filesize"/>
    <w:basedOn w:val="Standaardalinea-lettertype"/>
    <w:rsid w:val="00085C66"/>
  </w:style>
  <w:style w:type="character" w:customStyle="1" w:styleId="filesize">
    <w:name w:val="filesize"/>
    <w:basedOn w:val="Standaardalinea-lettertype"/>
    <w:rsid w:val="00085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222404">
      <w:bodyDiv w:val="1"/>
      <w:marLeft w:val="0"/>
      <w:marRight w:val="0"/>
      <w:marTop w:val="0"/>
      <w:marBottom w:val="0"/>
      <w:divBdr>
        <w:top w:val="none" w:sz="0" w:space="0" w:color="auto"/>
        <w:left w:val="none" w:sz="0" w:space="0" w:color="auto"/>
        <w:bottom w:val="none" w:sz="0" w:space="0" w:color="auto"/>
        <w:right w:val="none" w:sz="0" w:space="0" w:color="auto"/>
      </w:divBdr>
      <w:divsChild>
        <w:div w:id="1804421658">
          <w:marLeft w:val="0"/>
          <w:marRight w:val="0"/>
          <w:marTop w:val="0"/>
          <w:marBottom w:val="0"/>
          <w:divBdr>
            <w:top w:val="none" w:sz="0" w:space="0" w:color="auto"/>
            <w:left w:val="none" w:sz="0" w:space="0" w:color="auto"/>
            <w:bottom w:val="none" w:sz="0" w:space="0" w:color="auto"/>
            <w:right w:val="none" w:sz="0" w:space="0" w:color="auto"/>
          </w:divBdr>
        </w:div>
        <w:div w:id="597564522">
          <w:marLeft w:val="0"/>
          <w:marRight w:val="0"/>
          <w:marTop w:val="0"/>
          <w:marBottom w:val="0"/>
          <w:divBdr>
            <w:top w:val="none" w:sz="0" w:space="0" w:color="auto"/>
            <w:left w:val="none" w:sz="0" w:space="0" w:color="auto"/>
            <w:bottom w:val="none" w:sz="0" w:space="0" w:color="auto"/>
            <w:right w:val="none" w:sz="0" w:space="0" w:color="auto"/>
          </w:divBdr>
          <w:divsChild>
            <w:div w:id="1628975555">
              <w:marLeft w:val="0"/>
              <w:marRight w:val="0"/>
              <w:marTop w:val="0"/>
              <w:marBottom w:val="0"/>
              <w:divBdr>
                <w:top w:val="none" w:sz="0" w:space="0" w:color="auto"/>
                <w:left w:val="none" w:sz="0" w:space="0" w:color="auto"/>
                <w:bottom w:val="none" w:sz="0" w:space="0" w:color="auto"/>
                <w:right w:val="none" w:sz="0" w:space="0" w:color="auto"/>
              </w:divBdr>
            </w:div>
          </w:divsChild>
        </w:div>
        <w:div w:id="739055612">
          <w:marLeft w:val="0"/>
          <w:marRight w:val="0"/>
          <w:marTop w:val="0"/>
          <w:marBottom w:val="0"/>
          <w:divBdr>
            <w:top w:val="none" w:sz="0" w:space="0" w:color="auto"/>
            <w:left w:val="none" w:sz="0" w:space="0" w:color="auto"/>
            <w:bottom w:val="none" w:sz="0" w:space="0" w:color="auto"/>
            <w:right w:val="none" w:sz="0" w:space="0" w:color="auto"/>
          </w:divBdr>
        </w:div>
        <w:div w:id="991063183">
          <w:marLeft w:val="0"/>
          <w:marRight w:val="0"/>
          <w:marTop w:val="0"/>
          <w:marBottom w:val="0"/>
          <w:divBdr>
            <w:top w:val="none" w:sz="0" w:space="0" w:color="auto"/>
            <w:left w:val="none" w:sz="0" w:space="0" w:color="auto"/>
            <w:bottom w:val="none" w:sz="0" w:space="0" w:color="auto"/>
            <w:right w:val="none" w:sz="0" w:space="0" w:color="auto"/>
          </w:divBdr>
        </w:div>
        <w:div w:id="546992290">
          <w:marLeft w:val="0"/>
          <w:marRight w:val="0"/>
          <w:marTop w:val="0"/>
          <w:marBottom w:val="0"/>
          <w:divBdr>
            <w:top w:val="none" w:sz="0" w:space="0" w:color="auto"/>
            <w:left w:val="none" w:sz="0" w:space="0" w:color="auto"/>
            <w:bottom w:val="none" w:sz="0" w:space="0" w:color="auto"/>
            <w:right w:val="none" w:sz="0" w:space="0" w:color="auto"/>
          </w:divBdr>
          <w:divsChild>
            <w:div w:id="1643080347">
              <w:blockQuote w:val="1"/>
              <w:marLeft w:val="0"/>
              <w:marRight w:val="0"/>
              <w:marTop w:val="0"/>
              <w:marBottom w:val="0"/>
              <w:divBdr>
                <w:top w:val="none" w:sz="0" w:space="0" w:color="auto"/>
                <w:left w:val="none" w:sz="0" w:space="0" w:color="auto"/>
                <w:bottom w:val="none" w:sz="0" w:space="0" w:color="auto"/>
                <w:right w:val="none" w:sz="0" w:space="0" w:color="auto"/>
              </w:divBdr>
            </w:div>
            <w:div w:id="326371266">
              <w:marLeft w:val="0"/>
              <w:marRight w:val="0"/>
              <w:marTop w:val="0"/>
              <w:marBottom w:val="0"/>
              <w:divBdr>
                <w:top w:val="none" w:sz="0" w:space="0" w:color="auto"/>
                <w:left w:val="none" w:sz="0" w:space="0" w:color="auto"/>
                <w:bottom w:val="none" w:sz="0" w:space="0" w:color="auto"/>
                <w:right w:val="none" w:sz="0" w:space="0" w:color="auto"/>
              </w:divBdr>
            </w:div>
          </w:divsChild>
        </w:div>
        <w:div w:id="394352750">
          <w:marLeft w:val="0"/>
          <w:marRight w:val="0"/>
          <w:marTop w:val="0"/>
          <w:marBottom w:val="0"/>
          <w:divBdr>
            <w:top w:val="none" w:sz="0" w:space="0" w:color="auto"/>
            <w:left w:val="none" w:sz="0" w:space="0" w:color="auto"/>
            <w:bottom w:val="none" w:sz="0" w:space="0" w:color="auto"/>
            <w:right w:val="none" w:sz="0" w:space="0" w:color="auto"/>
          </w:divBdr>
          <w:divsChild>
            <w:div w:id="1891729034">
              <w:marLeft w:val="0"/>
              <w:marRight w:val="0"/>
              <w:marTop w:val="0"/>
              <w:marBottom w:val="0"/>
              <w:divBdr>
                <w:top w:val="none" w:sz="0" w:space="0" w:color="auto"/>
                <w:left w:val="none" w:sz="0" w:space="0" w:color="auto"/>
                <w:bottom w:val="none" w:sz="0" w:space="0" w:color="auto"/>
                <w:right w:val="none" w:sz="0" w:space="0" w:color="auto"/>
              </w:divBdr>
              <w:divsChild>
                <w:div w:id="5067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6258">
          <w:marLeft w:val="0"/>
          <w:marRight w:val="0"/>
          <w:marTop w:val="0"/>
          <w:marBottom w:val="0"/>
          <w:divBdr>
            <w:top w:val="none" w:sz="0" w:space="0" w:color="auto"/>
            <w:left w:val="none" w:sz="0" w:space="0" w:color="auto"/>
            <w:bottom w:val="none" w:sz="0" w:space="0" w:color="auto"/>
            <w:right w:val="none" w:sz="0" w:space="0" w:color="auto"/>
          </w:divBdr>
          <w:divsChild>
            <w:div w:id="6604731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34912692">
          <w:marLeft w:val="0"/>
          <w:marRight w:val="0"/>
          <w:marTop w:val="0"/>
          <w:marBottom w:val="0"/>
          <w:divBdr>
            <w:top w:val="none" w:sz="0" w:space="0" w:color="auto"/>
            <w:left w:val="none" w:sz="0" w:space="0" w:color="auto"/>
            <w:bottom w:val="none" w:sz="0" w:space="0" w:color="auto"/>
            <w:right w:val="none" w:sz="0" w:space="0" w:color="auto"/>
          </w:divBdr>
          <w:divsChild>
            <w:div w:id="2118718387">
              <w:marLeft w:val="0"/>
              <w:marRight w:val="0"/>
              <w:marTop w:val="0"/>
              <w:marBottom w:val="0"/>
              <w:divBdr>
                <w:top w:val="none" w:sz="0" w:space="0" w:color="auto"/>
                <w:left w:val="none" w:sz="0" w:space="0" w:color="auto"/>
                <w:bottom w:val="none" w:sz="0" w:space="0" w:color="auto"/>
                <w:right w:val="none" w:sz="0" w:space="0" w:color="auto"/>
              </w:divBdr>
              <w:divsChild>
                <w:div w:id="189530419">
                  <w:marLeft w:val="0"/>
                  <w:marRight w:val="0"/>
                  <w:marTop w:val="0"/>
                  <w:marBottom w:val="0"/>
                  <w:divBdr>
                    <w:top w:val="none" w:sz="0" w:space="0" w:color="auto"/>
                    <w:left w:val="none" w:sz="0" w:space="0" w:color="auto"/>
                    <w:bottom w:val="none" w:sz="0" w:space="0" w:color="auto"/>
                    <w:right w:val="none" w:sz="0" w:space="0" w:color="auto"/>
                  </w:divBdr>
                  <w:divsChild>
                    <w:div w:id="1754161613">
                      <w:marLeft w:val="0"/>
                      <w:marRight w:val="0"/>
                      <w:marTop w:val="0"/>
                      <w:marBottom w:val="0"/>
                      <w:divBdr>
                        <w:top w:val="none" w:sz="0" w:space="0" w:color="auto"/>
                        <w:left w:val="none" w:sz="0" w:space="0" w:color="auto"/>
                        <w:bottom w:val="none" w:sz="0" w:space="0" w:color="auto"/>
                        <w:right w:val="none" w:sz="0" w:space="0" w:color="auto"/>
                      </w:divBdr>
                      <w:divsChild>
                        <w:div w:id="1719667004">
                          <w:marLeft w:val="0"/>
                          <w:marRight w:val="0"/>
                          <w:marTop w:val="0"/>
                          <w:marBottom w:val="0"/>
                          <w:divBdr>
                            <w:top w:val="none" w:sz="0" w:space="0" w:color="auto"/>
                            <w:left w:val="none" w:sz="0" w:space="0" w:color="auto"/>
                            <w:bottom w:val="none" w:sz="0" w:space="0" w:color="auto"/>
                            <w:right w:val="none" w:sz="0" w:space="0" w:color="auto"/>
                          </w:divBdr>
                          <w:divsChild>
                            <w:div w:id="416095433">
                              <w:marLeft w:val="0"/>
                              <w:marRight w:val="0"/>
                              <w:marTop w:val="0"/>
                              <w:marBottom w:val="0"/>
                              <w:divBdr>
                                <w:top w:val="none" w:sz="0" w:space="0" w:color="auto"/>
                                <w:left w:val="none" w:sz="0" w:space="0" w:color="auto"/>
                                <w:bottom w:val="none" w:sz="0" w:space="0" w:color="auto"/>
                                <w:right w:val="none" w:sz="0" w:space="0" w:color="auto"/>
                              </w:divBdr>
                              <w:divsChild>
                                <w:div w:id="842547165">
                                  <w:marLeft w:val="0"/>
                                  <w:marRight w:val="0"/>
                                  <w:marTop w:val="0"/>
                                  <w:marBottom w:val="0"/>
                                  <w:divBdr>
                                    <w:top w:val="none" w:sz="0" w:space="0" w:color="auto"/>
                                    <w:left w:val="none" w:sz="0" w:space="0" w:color="auto"/>
                                    <w:bottom w:val="none" w:sz="0" w:space="0" w:color="auto"/>
                                    <w:right w:val="none" w:sz="0" w:space="0" w:color="auto"/>
                                  </w:divBdr>
                                </w:div>
                                <w:div w:id="21197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3333">
                          <w:marLeft w:val="0"/>
                          <w:marRight w:val="0"/>
                          <w:marTop w:val="0"/>
                          <w:marBottom w:val="0"/>
                          <w:divBdr>
                            <w:top w:val="none" w:sz="0" w:space="0" w:color="auto"/>
                            <w:left w:val="none" w:sz="0" w:space="0" w:color="auto"/>
                            <w:bottom w:val="none" w:sz="0" w:space="0" w:color="auto"/>
                            <w:right w:val="none" w:sz="0" w:space="0" w:color="auto"/>
                          </w:divBdr>
                          <w:divsChild>
                            <w:div w:id="1403747670">
                              <w:marLeft w:val="0"/>
                              <w:marRight w:val="0"/>
                              <w:marTop w:val="0"/>
                              <w:marBottom w:val="0"/>
                              <w:divBdr>
                                <w:top w:val="none" w:sz="0" w:space="0" w:color="auto"/>
                                <w:left w:val="none" w:sz="0" w:space="0" w:color="auto"/>
                                <w:bottom w:val="none" w:sz="0" w:space="0" w:color="auto"/>
                                <w:right w:val="none" w:sz="0" w:space="0" w:color="auto"/>
                              </w:divBdr>
                              <w:divsChild>
                                <w:div w:id="2083717320">
                                  <w:marLeft w:val="0"/>
                                  <w:marRight w:val="0"/>
                                  <w:marTop w:val="0"/>
                                  <w:marBottom w:val="0"/>
                                  <w:divBdr>
                                    <w:top w:val="none" w:sz="0" w:space="0" w:color="auto"/>
                                    <w:left w:val="none" w:sz="0" w:space="0" w:color="auto"/>
                                    <w:bottom w:val="none" w:sz="0" w:space="0" w:color="auto"/>
                                    <w:right w:val="none" w:sz="0" w:space="0" w:color="auto"/>
                                  </w:divBdr>
                                </w:div>
                                <w:div w:id="12599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790">
                          <w:marLeft w:val="0"/>
                          <w:marRight w:val="0"/>
                          <w:marTop w:val="0"/>
                          <w:marBottom w:val="0"/>
                          <w:divBdr>
                            <w:top w:val="none" w:sz="0" w:space="0" w:color="auto"/>
                            <w:left w:val="none" w:sz="0" w:space="0" w:color="auto"/>
                            <w:bottom w:val="none" w:sz="0" w:space="0" w:color="auto"/>
                            <w:right w:val="none" w:sz="0" w:space="0" w:color="auto"/>
                          </w:divBdr>
                          <w:divsChild>
                            <w:div w:id="349986270">
                              <w:marLeft w:val="0"/>
                              <w:marRight w:val="0"/>
                              <w:marTop w:val="0"/>
                              <w:marBottom w:val="0"/>
                              <w:divBdr>
                                <w:top w:val="none" w:sz="0" w:space="0" w:color="auto"/>
                                <w:left w:val="none" w:sz="0" w:space="0" w:color="auto"/>
                                <w:bottom w:val="none" w:sz="0" w:space="0" w:color="auto"/>
                                <w:right w:val="none" w:sz="0" w:space="0" w:color="auto"/>
                              </w:divBdr>
                              <w:divsChild>
                                <w:div w:id="1774671509">
                                  <w:marLeft w:val="0"/>
                                  <w:marRight w:val="0"/>
                                  <w:marTop w:val="0"/>
                                  <w:marBottom w:val="0"/>
                                  <w:divBdr>
                                    <w:top w:val="none" w:sz="0" w:space="0" w:color="auto"/>
                                    <w:left w:val="none" w:sz="0" w:space="0" w:color="auto"/>
                                    <w:bottom w:val="none" w:sz="0" w:space="0" w:color="auto"/>
                                    <w:right w:val="none" w:sz="0" w:space="0" w:color="auto"/>
                                  </w:divBdr>
                                </w:div>
                                <w:div w:id="12353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943699">
          <w:marLeft w:val="0"/>
          <w:marRight w:val="0"/>
          <w:marTop w:val="0"/>
          <w:marBottom w:val="0"/>
          <w:divBdr>
            <w:top w:val="none" w:sz="0" w:space="0" w:color="auto"/>
            <w:left w:val="none" w:sz="0" w:space="0" w:color="auto"/>
            <w:bottom w:val="none" w:sz="0" w:space="0" w:color="auto"/>
            <w:right w:val="none" w:sz="0" w:space="0" w:color="auto"/>
          </w:divBdr>
        </w:div>
        <w:div w:id="1305160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2043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2024-04-12T15:43:00Z</dcterms:created>
  <dcterms:modified xsi:type="dcterms:W3CDTF">2024-04-12T15:45:00Z</dcterms:modified>
</cp:coreProperties>
</file>