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DF30D" w14:textId="77777777" w:rsidR="006E68EF" w:rsidRPr="00E628A0" w:rsidRDefault="00C73983" w:rsidP="006E68EF">
      <w:pPr>
        <w:rPr>
          <w:caps/>
          <w:sz w:val="24"/>
          <w:szCs w:val="24"/>
          <w:lang w:val="en-US"/>
        </w:rPr>
      </w:pPr>
      <w:sdt>
        <w:sdtPr>
          <w:rPr>
            <w:b/>
            <w:caps/>
            <w:sz w:val="24"/>
            <w:szCs w:val="24"/>
          </w:rPr>
          <w:alias w:val="Subject"/>
          <w:tag w:val="ccDocSubject"/>
          <w:id w:val="22863940"/>
          <w:placeholder>
            <w:docPart w:val="F96E141EC371441386D0317FF9FDFF15"/>
          </w:placeholder>
          <w:dataBinding w:xpath="/ns1:coreProperties[1]/ns0:subject[1]" w:storeItemID="{6C3C8BC8-F283-45AE-878A-BAB7291924A1}"/>
          <w:text/>
        </w:sdtPr>
        <w:sdtEndPr/>
        <w:sdtContent>
          <w:r w:rsidR="008D57A3">
            <w:rPr>
              <w:b/>
              <w:caps/>
              <w:sz w:val="24"/>
              <w:szCs w:val="24"/>
            </w:rPr>
            <w:t>Jean-Paul Servais herkozen tot IOSCO-voorzitter</w:t>
          </w:r>
        </w:sdtContent>
      </w:sdt>
    </w:p>
    <w:p w14:paraId="7BA23FB1" w14:textId="3DC2FDBC" w:rsidR="00997A2C" w:rsidRPr="00386A16" w:rsidRDefault="00386A16" w:rsidP="00E050D2">
      <w:pPr>
        <w:pStyle w:val="Introductie"/>
        <w:spacing w:line="260" w:lineRule="atLeast"/>
        <w:contextualSpacing w:val="0"/>
      </w:pPr>
      <w:r w:rsidRPr="00386A16">
        <w:t>De voorzitter van de FSMA, Jean-Paul Servais, is herkozen tot voorzitter van de Board van IOSCO, de internationale organisatie van toezichthouders</w:t>
      </w:r>
      <w:r w:rsidR="00C73983">
        <w:t xml:space="preserve"> op de financiële markten</w:t>
      </w:r>
      <w:bookmarkStart w:id="0" w:name="_GoBack"/>
      <w:bookmarkEnd w:id="0"/>
      <w:r w:rsidRPr="00386A16">
        <w:t>. Hij bekleedt die functie sinds 2022 en krijgt er een tweejarig mandaat bij.</w:t>
      </w:r>
    </w:p>
    <w:p w14:paraId="1A7260D0" w14:textId="77777777" w:rsidR="00082CCF" w:rsidRDefault="008D57A3" w:rsidP="00386A16">
      <w:pPr>
        <w:pStyle w:val="NormalWeb"/>
        <w:shd w:val="clear" w:color="auto" w:fill="FFFFFF"/>
        <w:spacing w:before="0" w:after="0"/>
        <w:jc w:val="both"/>
        <w:textAlignment w:val="baseline"/>
        <w:rPr>
          <w:rFonts w:asciiTheme="minorHAnsi" w:hAnsiTheme="minorHAnsi" w:cstheme="minorHAnsi"/>
          <w:color w:val="002244"/>
          <w:sz w:val="22"/>
          <w:szCs w:val="22"/>
          <w:lang w:val="nl-BE"/>
        </w:rPr>
      </w:pPr>
      <w:r>
        <w:rPr>
          <w:rFonts w:asciiTheme="minorHAnsi" w:hAnsiTheme="minorHAnsi" w:cstheme="minorHAnsi"/>
          <w:color w:val="002244"/>
          <w:sz w:val="22"/>
          <w:szCs w:val="22"/>
          <w:lang w:val="nl-BE"/>
        </w:rPr>
        <w:t>D</w:t>
      </w:r>
      <w:r w:rsidRPr="00386A16">
        <w:rPr>
          <w:rFonts w:asciiTheme="minorHAnsi" w:hAnsiTheme="minorHAnsi" w:cstheme="minorHAnsi"/>
          <w:color w:val="002244"/>
          <w:sz w:val="22"/>
          <w:szCs w:val="22"/>
          <w:lang w:val="nl-BE"/>
        </w:rPr>
        <w:t xml:space="preserve">e herverkiezing van Jean-Paul Servais </w:t>
      </w:r>
      <w:r>
        <w:rPr>
          <w:rFonts w:asciiTheme="minorHAnsi" w:hAnsiTheme="minorHAnsi" w:cstheme="minorHAnsi"/>
          <w:color w:val="002244"/>
          <w:sz w:val="22"/>
          <w:szCs w:val="22"/>
          <w:lang w:val="nl-BE"/>
        </w:rPr>
        <w:t>tot voorzitter vond plaats in Athene, waar</w:t>
      </w:r>
      <w:r w:rsidRPr="00386A16">
        <w:rPr>
          <w:rFonts w:asciiTheme="minorHAnsi" w:hAnsiTheme="minorHAnsi" w:cstheme="minorHAnsi"/>
          <w:color w:val="002244"/>
          <w:sz w:val="22"/>
          <w:szCs w:val="22"/>
          <w:lang w:val="nl-BE"/>
        </w:rPr>
        <w:t xml:space="preserve"> </w:t>
      </w:r>
      <w:r w:rsidR="00386A16" w:rsidRPr="00386A16">
        <w:rPr>
          <w:rFonts w:asciiTheme="minorHAnsi" w:hAnsiTheme="minorHAnsi" w:cstheme="minorHAnsi"/>
          <w:color w:val="002244"/>
          <w:sz w:val="22"/>
          <w:szCs w:val="22"/>
          <w:lang w:val="nl-BE"/>
        </w:rPr>
        <w:t xml:space="preserve">IOSCO (International Organization of Securities Commissions) momenteel haar jaarvergadering </w:t>
      </w:r>
      <w:r>
        <w:rPr>
          <w:rFonts w:asciiTheme="minorHAnsi" w:hAnsiTheme="minorHAnsi" w:cstheme="minorHAnsi"/>
          <w:color w:val="002244"/>
          <w:sz w:val="22"/>
          <w:szCs w:val="22"/>
          <w:lang w:val="nl-BE"/>
        </w:rPr>
        <w:t>houdt</w:t>
      </w:r>
      <w:r w:rsidR="00386A16" w:rsidRPr="00386A16">
        <w:rPr>
          <w:rFonts w:asciiTheme="minorHAnsi" w:hAnsiTheme="minorHAnsi" w:cstheme="minorHAnsi"/>
          <w:color w:val="002244"/>
          <w:sz w:val="22"/>
          <w:szCs w:val="22"/>
          <w:lang w:val="nl-BE"/>
        </w:rPr>
        <w:t xml:space="preserve">. </w:t>
      </w:r>
      <w:r w:rsidR="00F813CC">
        <w:rPr>
          <w:rFonts w:asciiTheme="minorHAnsi" w:hAnsiTheme="minorHAnsi" w:cstheme="minorHAnsi"/>
          <w:color w:val="002244"/>
          <w:sz w:val="22"/>
          <w:szCs w:val="22"/>
          <w:lang w:val="nl-BE"/>
        </w:rPr>
        <w:t xml:space="preserve">Vooraleer hij in 2022 voorzitter werd, was </w:t>
      </w:r>
      <w:r>
        <w:rPr>
          <w:rFonts w:asciiTheme="minorHAnsi" w:hAnsiTheme="minorHAnsi" w:cstheme="minorHAnsi"/>
          <w:color w:val="002244"/>
          <w:sz w:val="22"/>
          <w:szCs w:val="22"/>
          <w:lang w:val="nl-BE"/>
        </w:rPr>
        <w:t>Jean-Paul Servais</w:t>
      </w:r>
      <w:r w:rsidR="00F813CC">
        <w:rPr>
          <w:rFonts w:asciiTheme="minorHAnsi" w:hAnsiTheme="minorHAnsi" w:cstheme="minorHAnsi"/>
          <w:color w:val="002244"/>
          <w:sz w:val="22"/>
          <w:szCs w:val="22"/>
          <w:lang w:val="nl-BE"/>
        </w:rPr>
        <w:t xml:space="preserve"> al sinds 2016 ondervoorzitter van de organisatie.</w:t>
      </w:r>
    </w:p>
    <w:p w14:paraId="30F8DA9D" w14:textId="77777777" w:rsidR="0058326E" w:rsidRPr="00386A16" w:rsidRDefault="0058326E" w:rsidP="00386A16">
      <w:pPr>
        <w:pStyle w:val="NormalWeb"/>
        <w:shd w:val="clear" w:color="auto" w:fill="FFFFFF"/>
        <w:spacing w:before="0" w:after="0"/>
        <w:jc w:val="both"/>
        <w:textAlignment w:val="baseline"/>
        <w:rPr>
          <w:rFonts w:asciiTheme="minorHAnsi" w:hAnsiTheme="minorHAnsi" w:cstheme="minorHAnsi"/>
          <w:color w:val="002244"/>
          <w:sz w:val="22"/>
          <w:szCs w:val="22"/>
          <w:lang w:val="nl-BE"/>
        </w:rPr>
      </w:pPr>
      <w:r w:rsidRPr="00386A16">
        <w:rPr>
          <w:rFonts w:asciiTheme="minorHAnsi" w:hAnsiTheme="minorHAnsi" w:cstheme="minorHAnsi"/>
          <w:color w:val="002244"/>
          <w:sz w:val="22"/>
          <w:szCs w:val="22"/>
          <w:lang w:val="nl-BE"/>
        </w:rPr>
        <w:t xml:space="preserve">IOSCO is in 1983 opgericht en telt 130 toezichthouders als lid, die </w:t>
      </w:r>
      <w:r w:rsidR="008D57A3">
        <w:rPr>
          <w:rFonts w:asciiTheme="minorHAnsi" w:hAnsiTheme="minorHAnsi" w:cstheme="minorHAnsi"/>
          <w:color w:val="002244"/>
          <w:sz w:val="22"/>
          <w:szCs w:val="22"/>
          <w:lang w:val="nl-BE"/>
        </w:rPr>
        <w:t>toezien</w:t>
      </w:r>
      <w:r w:rsidR="00082CCF">
        <w:rPr>
          <w:rFonts w:asciiTheme="minorHAnsi" w:hAnsiTheme="minorHAnsi" w:cstheme="minorHAnsi"/>
          <w:color w:val="002244"/>
          <w:sz w:val="22"/>
          <w:szCs w:val="22"/>
          <w:lang w:val="nl-BE"/>
        </w:rPr>
        <w:t xml:space="preserve"> op 95 procent</w:t>
      </w:r>
      <w:r w:rsidRPr="00386A16">
        <w:rPr>
          <w:rFonts w:asciiTheme="minorHAnsi" w:hAnsiTheme="minorHAnsi" w:cstheme="minorHAnsi"/>
          <w:color w:val="002244"/>
          <w:sz w:val="22"/>
          <w:szCs w:val="22"/>
          <w:lang w:val="nl-BE"/>
        </w:rPr>
        <w:t xml:space="preserve"> van de wereldwijde financiële </w:t>
      </w:r>
      <w:r w:rsidR="00082CCF">
        <w:rPr>
          <w:rFonts w:asciiTheme="minorHAnsi" w:hAnsiTheme="minorHAnsi" w:cstheme="minorHAnsi"/>
          <w:color w:val="002244"/>
          <w:sz w:val="22"/>
          <w:szCs w:val="22"/>
          <w:lang w:val="nl-BE"/>
        </w:rPr>
        <w:t>markten</w:t>
      </w:r>
      <w:r w:rsidRPr="00386A16">
        <w:rPr>
          <w:rFonts w:asciiTheme="minorHAnsi" w:hAnsiTheme="minorHAnsi" w:cstheme="minorHAnsi"/>
          <w:color w:val="002244"/>
          <w:sz w:val="22"/>
          <w:szCs w:val="22"/>
          <w:lang w:val="nl-BE"/>
        </w:rPr>
        <w:t>. De organisatie heeft tot doel de samenwerking tussen de markttoezichthouders te bevorderen en internationale standaarden en </w:t>
      </w:r>
      <w:r w:rsidRPr="00386A16">
        <w:rPr>
          <w:rStyle w:val="Emphasis"/>
          <w:rFonts w:asciiTheme="minorHAnsi" w:hAnsiTheme="minorHAnsi" w:cstheme="minorHAnsi"/>
          <w:color w:val="002244"/>
          <w:sz w:val="22"/>
          <w:szCs w:val="22"/>
          <w:bdr w:val="none" w:sz="0" w:space="0" w:color="auto" w:frame="1"/>
          <w:lang w:val="nl-BE"/>
        </w:rPr>
        <w:t>best practices</w:t>
      </w:r>
      <w:r w:rsidRPr="00386A16">
        <w:rPr>
          <w:rFonts w:asciiTheme="minorHAnsi" w:hAnsiTheme="minorHAnsi" w:cstheme="minorHAnsi"/>
          <w:color w:val="002244"/>
          <w:sz w:val="22"/>
          <w:szCs w:val="22"/>
          <w:lang w:val="nl-BE"/>
        </w:rPr>
        <w:t> uit te werken.</w:t>
      </w:r>
    </w:p>
    <w:p w14:paraId="55E784B6" w14:textId="77777777" w:rsidR="00082CCF" w:rsidRDefault="00082CCF" w:rsidP="00082CCF">
      <w:pPr>
        <w:pStyle w:val="NormalWeb"/>
        <w:shd w:val="clear" w:color="auto" w:fill="FFFFFF"/>
        <w:spacing w:before="0" w:beforeAutospacing="0" w:after="0" w:afterAutospacing="0"/>
        <w:jc w:val="both"/>
        <w:textAlignment w:val="baseline"/>
        <w:rPr>
          <w:rFonts w:asciiTheme="minorHAnsi" w:hAnsiTheme="minorHAnsi" w:cstheme="minorHAnsi"/>
          <w:color w:val="002244"/>
          <w:sz w:val="22"/>
          <w:szCs w:val="22"/>
          <w:lang w:val="nl-BE"/>
        </w:rPr>
      </w:pPr>
      <w:r w:rsidRPr="00386A16">
        <w:rPr>
          <w:rFonts w:asciiTheme="minorHAnsi" w:hAnsiTheme="minorHAnsi" w:cstheme="minorHAnsi"/>
          <w:color w:val="002244"/>
          <w:sz w:val="22"/>
          <w:szCs w:val="22"/>
          <w:lang w:val="nl-BE"/>
        </w:rPr>
        <w:t xml:space="preserve">Jean-Paul Servais werd </w:t>
      </w:r>
      <w:r w:rsidR="008D57A3">
        <w:rPr>
          <w:rFonts w:asciiTheme="minorHAnsi" w:hAnsiTheme="minorHAnsi" w:cstheme="minorHAnsi"/>
          <w:color w:val="002244"/>
          <w:sz w:val="22"/>
          <w:szCs w:val="22"/>
          <w:lang w:val="nl-BE"/>
        </w:rPr>
        <w:t xml:space="preserve">eerder </w:t>
      </w:r>
      <w:r>
        <w:rPr>
          <w:rFonts w:asciiTheme="minorHAnsi" w:hAnsiTheme="minorHAnsi" w:cstheme="minorHAnsi"/>
          <w:color w:val="002244"/>
          <w:sz w:val="22"/>
          <w:szCs w:val="22"/>
          <w:lang w:val="nl-BE"/>
        </w:rPr>
        <w:t xml:space="preserve">dit jaar </w:t>
      </w:r>
      <w:r w:rsidRPr="00386A16">
        <w:rPr>
          <w:rFonts w:asciiTheme="minorHAnsi" w:hAnsiTheme="minorHAnsi" w:cstheme="minorHAnsi"/>
          <w:color w:val="002244"/>
          <w:sz w:val="22"/>
          <w:szCs w:val="22"/>
          <w:lang w:val="nl-BE"/>
        </w:rPr>
        <w:t>herkozen tot voorzitter van het Europees Regionaal Comité (ERC)</w:t>
      </w:r>
      <w:r>
        <w:rPr>
          <w:rFonts w:asciiTheme="minorHAnsi" w:hAnsiTheme="minorHAnsi" w:cstheme="minorHAnsi"/>
          <w:color w:val="002244"/>
          <w:sz w:val="22"/>
          <w:szCs w:val="22"/>
          <w:lang w:val="nl-BE"/>
        </w:rPr>
        <w:t xml:space="preserve"> </w:t>
      </w:r>
      <w:r w:rsidRPr="00386A16">
        <w:rPr>
          <w:rFonts w:asciiTheme="minorHAnsi" w:hAnsiTheme="minorHAnsi" w:cstheme="minorHAnsi"/>
          <w:color w:val="002244"/>
          <w:sz w:val="22"/>
          <w:szCs w:val="22"/>
          <w:lang w:val="nl-BE"/>
        </w:rPr>
        <w:t>van IOSCO</w:t>
      </w:r>
      <w:r w:rsidR="008D57A3">
        <w:rPr>
          <w:rFonts w:asciiTheme="minorHAnsi" w:hAnsiTheme="minorHAnsi" w:cstheme="minorHAnsi"/>
          <w:color w:val="002244"/>
          <w:sz w:val="22"/>
          <w:szCs w:val="22"/>
          <w:lang w:val="nl-BE"/>
        </w:rPr>
        <w:t>, een functie die hij sinds 2014 bekleedt.</w:t>
      </w:r>
      <w:r>
        <w:rPr>
          <w:rFonts w:asciiTheme="minorHAnsi" w:hAnsiTheme="minorHAnsi" w:cstheme="minorHAnsi"/>
          <w:color w:val="002244"/>
          <w:sz w:val="22"/>
          <w:szCs w:val="22"/>
          <w:lang w:val="nl-BE"/>
        </w:rPr>
        <w:t xml:space="preserve"> </w:t>
      </w:r>
      <w:r w:rsidR="008D57A3">
        <w:rPr>
          <w:rFonts w:asciiTheme="minorHAnsi" w:hAnsiTheme="minorHAnsi" w:cstheme="minorHAnsi"/>
          <w:color w:val="002244"/>
          <w:sz w:val="22"/>
          <w:szCs w:val="22"/>
          <w:lang w:val="nl-BE"/>
        </w:rPr>
        <w:t xml:space="preserve">Het ERC is </w:t>
      </w:r>
      <w:r>
        <w:rPr>
          <w:rFonts w:asciiTheme="minorHAnsi" w:hAnsiTheme="minorHAnsi" w:cstheme="minorHAnsi"/>
          <w:color w:val="002244"/>
          <w:sz w:val="22"/>
          <w:szCs w:val="22"/>
          <w:lang w:val="nl-BE"/>
        </w:rPr>
        <w:t>één van de vier regionale comités van de organisatie</w:t>
      </w:r>
      <w:r w:rsidR="008D57A3">
        <w:rPr>
          <w:rFonts w:asciiTheme="minorHAnsi" w:hAnsiTheme="minorHAnsi" w:cstheme="minorHAnsi"/>
          <w:color w:val="002244"/>
          <w:sz w:val="22"/>
          <w:szCs w:val="22"/>
          <w:lang w:val="nl-BE"/>
        </w:rPr>
        <w:t xml:space="preserve"> en telt 52 Europese leden van IOSCO</w:t>
      </w:r>
      <w:r w:rsidRPr="00386A16">
        <w:rPr>
          <w:rFonts w:asciiTheme="minorHAnsi" w:hAnsiTheme="minorHAnsi" w:cstheme="minorHAnsi"/>
          <w:color w:val="002244"/>
          <w:sz w:val="22"/>
          <w:szCs w:val="22"/>
          <w:lang w:val="nl-BE"/>
        </w:rPr>
        <w:t xml:space="preserve">. </w:t>
      </w:r>
    </w:p>
    <w:p w14:paraId="2DDB257E" w14:textId="77777777" w:rsidR="008D57A3" w:rsidRPr="00386A16" w:rsidRDefault="008D57A3" w:rsidP="00082CCF">
      <w:pPr>
        <w:pStyle w:val="NormalWeb"/>
        <w:shd w:val="clear" w:color="auto" w:fill="FFFFFF"/>
        <w:spacing w:before="0" w:beforeAutospacing="0" w:after="0" w:afterAutospacing="0"/>
        <w:jc w:val="both"/>
        <w:textAlignment w:val="baseline"/>
        <w:rPr>
          <w:rFonts w:asciiTheme="minorHAnsi" w:hAnsiTheme="minorHAnsi" w:cstheme="minorHAnsi"/>
          <w:color w:val="002244"/>
          <w:sz w:val="22"/>
          <w:szCs w:val="22"/>
          <w:lang w:val="nl-BE"/>
        </w:rPr>
      </w:pPr>
    </w:p>
    <w:p w14:paraId="4B3A116A" w14:textId="77777777" w:rsidR="008D57A3" w:rsidRDefault="008D57A3" w:rsidP="00B2646E">
      <w:pPr>
        <w:spacing w:after="0"/>
        <w:rPr>
          <w:rFonts w:cstheme="minorHAnsi"/>
        </w:rPr>
      </w:pPr>
      <w:r>
        <w:rPr>
          <w:rFonts w:cstheme="minorHAnsi"/>
        </w:rPr>
        <w:t>Na zijn herverkiezing</w:t>
      </w:r>
      <w:r w:rsidR="00082CCF">
        <w:rPr>
          <w:rFonts w:cstheme="minorHAnsi"/>
        </w:rPr>
        <w:t xml:space="preserve"> bedankte Jean-Paul Servais de IOSCO Board voor het vertrouwen en blikte</w:t>
      </w:r>
      <w:r>
        <w:rPr>
          <w:rFonts w:cstheme="minorHAnsi"/>
        </w:rPr>
        <w:t xml:space="preserve"> hij</w:t>
      </w:r>
      <w:r w:rsidR="00082CCF">
        <w:rPr>
          <w:rFonts w:cstheme="minorHAnsi"/>
        </w:rPr>
        <w:t xml:space="preserve"> v</w:t>
      </w:r>
      <w:r w:rsidR="004D5DF0">
        <w:rPr>
          <w:rFonts w:cstheme="minorHAnsi"/>
        </w:rPr>
        <w:t>ooruit naar zijn nieuw mandaat:</w:t>
      </w:r>
    </w:p>
    <w:p w14:paraId="0DBAE3A8" w14:textId="77777777" w:rsidR="008D57A3" w:rsidRDefault="008D57A3" w:rsidP="00B2646E">
      <w:pPr>
        <w:spacing w:after="0"/>
        <w:rPr>
          <w:rFonts w:cstheme="minorHAnsi"/>
        </w:rPr>
      </w:pPr>
    </w:p>
    <w:p w14:paraId="55BC56D5" w14:textId="77777777" w:rsidR="00B2646E" w:rsidRDefault="00082CCF" w:rsidP="00B2646E">
      <w:pPr>
        <w:spacing w:after="0"/>
        <w:rPr>
          <w:rFonts w:cstheme="minorHAnsi"/>
        </w:rPr>
      </w:pPr>
      <w:r>
        <w:rPr>
          <w:rFonts w:cstheme="minorHAnsi"/>
        </w:rPr>
        <w:t>‘</w:t>
      </w:r>
      <w:r w:rsidR="008D1E14" w:rsidRPr="00F813CC">
        <w:rPr>
          <w:rFonts w:cstheme="minorHAnsi"/>
          <w:i/>
        </w:rPr>
        <w:t>Toen ik voor het eerst werd gekozen, heb ik benadrukt hoe belangrijk het is om vaart te zetten achter prioriteiten als duurzaamheidsinformatie en de markt voor crypto-activa. Ik kan met trots zeggen dat IOSCO haar doelstellingen heeft gehaald.</w:t>
      </w:r>
      <w:r w:rsidR="008D57A3">
        <w:rPr>
          <w:rFonts w:cstheme="minorHAnsi"/>
          <w:i/>
        </w:rPr>
        <w:t xml:space="preserve"> </w:t>
      </w:r>
      <w:r w:rsidR="008D1E14" w:rsidRPr="00F813CC">
        <w:rPr>
          <w:rFonts w:cstheme="minorHAnsi"/>
          <w:i/>
        </w:rPr>
        <w:t xml:space="preserve">Tijdens mijn tweede mandaat zullen we moeten volharden, onder andere door ons te richten op de implementatie van onze nieuw vastgestelde standaarden. Het is daarom een voorrecht om </w:t>
      </w:r>
      <w:r w:rsidR="00691444">
        <w:rPr>
          <w:rFonts w:cstheme="minorHAnsi"/>
          <w:i/>
        </w:rPr>
        <w:t>de IOSCO Board</w:t>
      </w:r>
      <w:r w:rsidR="008D1E14" w:rsidRPr="00F813CC">
        <w:rPr>
          <w:rFonts w:cstheme="minorHAnsi"/>
          <w:i/>
        </w:rPr>
        <w:t xml:space="preserve"> te</w:t>
      </w:r>
      <w:r w:rsidR="00691444">
        <w:rPr>
          <w:rFonts w:cstheme="minorHAnsi"/>
          <w:i/>
        </w:rPr>
        <w:t xml:space="preserve"> kunnen</w:t>
      </w:r>
      <w:r w:rsidR="008D1E14" w:rsidRPr="00F813CC">
        <w:rPr>
          <w:rFonts w:cstheme="minorHAnsi"/>
          <w:i/>
        </w:rPr>
        <w:t xml:space="preserve"> dienen als voorzitter en ik ben vereerd dat ik voor een volgende termijn ben herkozen.</w:t>
      </w:r>
      <w:r w:rsidR="00B2646E" w:rsidRPr="00F813CC">
        <w:rPr>
          <w:rFonts w:cstheme="minorHAnsi"/>
          <w:i/>
        </w:rPr>
        <w:t xml:space="preserve"> Ik houd eraan de leden van de Board te danken voor hun vertrouwen en kijk uit naar onze verdere samenwerking.</w:t>
      </w:r>
      <w:r w:rsidR="00386A16" w:rsidRPr="00F813CC">
        <w:rPr>
          <w:rFonts w:cstheme="minorHAnsi"/>
          <w:i/>
        </w:rPr>
        <w:t xml:space="preserve"> </w:t>
      </w:r>
      <w:r w:rsidR="00B2646E" w:rsidRPr="00F813CC">
        <w:rPr>
          <w:rFonts w:cstheme="minorHAnsi"/>
          <w:i/>
        </w:rPr>
        <w:t>De hernieuwing van mijn mandaat als voorzitter van IOSCO is ook een erkenning van de kwaliteit van het werk van de FSMA en van de uitstekende reputatie die de FSMA internationaal geniet.</w:t>
      </w:r>
      <w:r w:rsidR="00F813CC">
        <w:rPr>
          <w:rFonts w:cstheme="minorHAnsi"/>
        </w:rPr>
        <w:t>’</w:t>
      </w:r>
    </w:p>
    <w:p w14:paraId="355C0910" w14:textId="77777777" w:rsidR="00386A16" w:rsidRDefault="00386A16" w:rsidP="00B2646E">
      <w:pPr>
        <w:spacing w:after="0"/>
        <w:rPr>
          <w:rFonts w:cstheme="minorHAnsi"/>
        </w:rPr>
      </w:pPr>
    </w:p>
    <w:p w14:paraId="26D482EE" w14:textId="77777777" w:rsidR="00386A16" w:rsidRPr="00386A16" w:rsidRDefault="00386A16" w:rsidP="00B2646E">
      <w:pPr>
        <w:spacing w:after="0"/>
        <w:rPr>
          <w:rFonts w:cstheme="minorHAnsi"/>
        </w:rPr>
      </w:pPr>
      <w:r>
        <w:rPr>
          <w:rFonts w:cstheme="minorHAnsi"/>
        </w:rPr>
        <w:t xml:space="preserve">Lees ook het </w:t>
      </w:r>
      <w:hyperlink r:id="rId12" w:history="1">
        <w:r w:rsidRPr="00082CCF">
          <w:rPr>
            <w:rStyle w:val="Hyperlink"/>
            <w:rFonts w:cstheme="minorHAnsi"/>
          </w:rPr>
          <w:t>persbericht van IOSCO</w:t>
        </w:r>
      </w:hyperlink>
      <w:r>
        <w:rPr>
          <w:rFonts w:cstheme="minorHAnsi"/>
        </w:rPr>
        <w:t>.</w:t>
      </w:r>
    </w:p>
    <w:p w14:paraId="41AFAF51" w14:textId="77777777" w:rsidR="00386A16" w:rsidRDefault="00386A16">
      <w:pPr>
        <w:spacing w:after="200" w:line="276" w:lineRule="auto"/>
        <w:rPr>
          <w:rFonts w:cstheme="minorHAnsi"/>
          <w:lang w:val="af-ZA"/>
        </w:rPr>
      </w:pPr>
    </w:p>
    <w:p w14:paraId="0BE57B83" w14:textId="77777777" w:rsidR="00997A2C" w:rsidRDefault="00997A2C">
      <w:pPr>
        <w:spacing w:after="200" w:line="276" w:lineRule="auto"/>
      </w:pPr>
      <w:r>
        <w:t xml:space="preserve">Brussel, </w:t>
      </w:r>
      <w:sdt>
        <w:sdtPr>
          <w:id w:val="258847"/>
          <w:placeholder>
            <w:docPart w:val="D8AD705B97DB400F99FBAC03B32D21D2"/>
          </w:placeholder>
          <w:date w:fullDate="2024-05-28T00:00:00Z">
            <w:dateFormat w:val="d MMMM yyyy"/>
            <w:lid w:val="nl-BE"/>
            <w:storeMappedDataAs w:val="dateTime"/>
            <w:calendar w:val="gregorian"/>
          </w:date>
        </w:sdtPr>
        <w:sdtEndPr/>
        <w:sdtContent>
          <w:r w:rsidR="00386A16">
            <w:t>28 mei 2024</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14:paraId="72660F05" w14:textId="77777777" w:rsidTr="00997A2C">
        <w:tc>
          <w:tcPr>
            <w:tcW w:w="1708" w:type="dxa"/>
          </w:tcPr>
          <w:p w14:paraId="7DC01632" w14:textId="77777777" w:rsidR="00997A2C" w:rsidRPr="00D8527C" w:rsidRDefault="00D8527C" w:rsidP="00997A2C">
            <w:pPr>
              <w:pStyle w:val="NoSpacing"/>
              <w:rPr>
                <w:sz w:val="14"/>
                <w:szCs w:val="14"/>
              </w:rPr>
            </w:pPr>
            <w:r w:rsidRPr="00D8527C">
              <w:rPr>
                <w:sz w:val="14"/>
                <w:szCs w:val="14"/>
              </w:rPr>
              <w:t>P</w:t>
            </w:r>
            <w:r w:rsidR="00997A2C" w:rsidRPr="00D8527C">
              <w:rPr>
                <w:sz w:val="14"/>
                <w:szCs w:val="14"/>
              </w:rPr>
              <w:t>erscontact</w:t>
            </w:r>
          </w:p>
        </w:tc>
        <w:tc>
          <w:tcPr>
            <w:tcW w:w="7306" w:type="dxa"/>
          </w:tcPr>
          <w:p w14:paraId="4D20728D" w14:textId="77777777" w:rsidR="00997A2C" w:rsidRDefault="00F758E5" w:rsidP="00997A2C">
            <w:pPr>
              <w:pStyle w:val="NoSpacing"/>
            </w:pPr>
            <w:r>
              <w:t>Jim Lannoo</w:t>
            </w:r>
          </w:p>
          <w:p w14:paraId="70D764C2" w14:textId="77777777" w:rsidR="00D200A9" w:rsidRDefault="00D200A9" w:rsidP="00D200A9">
            <w:pPr>
              <w:pStyle w:val="NoSpacing"/>
            </w:pPr>
            <w:r>
              <w:t>Woordvoerder/Adjunct-directeur</w:t>
            </w:r>
          </w:p>
          <w:p w14:paraId="12416901" w14:textId="77777777" w:rsidR="001550D3" w:rsidRDefault="00D200A9" w:rsidP="00D200A9">
            <w:pPr>
              <w:pStyle w:val="NoSpacing"/>
            </w:pPr>
            <w:r w:rsidRPr="00B37657">
              <w:rPr>
                <w:bCs/>
              </w:rPr>
              <w:t>Communicatie en Financiële Educatie</w:t>
            </w:r>
          </w:p>
        </w:tc>
      </w:tr>
      <w:tr w:rsidR="00997A2C" w14:paraId="28E19957" w14:textId="77777777" w:rsidTr="00997A2C">
        <w:tc>
          <w:tcPr>
            <w:tcW w:w="1708" w:type="dxa"/>
          </w:tcPr>
          <w:p w14:paraId="505B33D8" w14:textId="77777777" w:rsidR="00997A2C" w:rsidRPr="00D8527C" w:rsidRDefault="00D8527C" w:rsidP="008F4836">
            <w:pPr>
              <w:pStyle w:val="NoSpacing"/>
              <w:rPr>
                <w:sz w:val="14"/>
                <w:szCs w:val="14"/>
              </w:rPr>
            </w:pPr>
            <w:r w:rsidRPr="00D8527C">
              <w:rPr>
                <w:sz w:val="14"/>
                <w:szCs w:val="14"/>
              </w:rPr>
              <w:t>T direct</w:t>
            </w:r>
          </w:p>
        </w:tc>
        <w:tc>
          <w:tcPr>
            <w:tcW w:w="7306" w:type="dxa"/>
          </w:tcPr>
          <w:p w14:paraId="55E0B737" w14:textId="77777777" w:rsidR="00997A2C" w:rsidRDefault="00D8527C" w:rsidP="00997A2C">
            <w:pPr>
              <w:pStyle w:val="NoSpacing"/>
            </w:pPr>
            <w:r>
              <w:t>+ 32 2 220 57 06</w:t>
            </w:r>
          </w:p>
        </w:tc>
      </w:tr>
      <w:tr w:rsidR="00997A2C" w14:paraId="574E6B57" w14:textId="77777777" w:rsidTr="00997A2C">
        <w:tc>
          <w:tcPr>
            <w:tcW w:w="1708" w:type="dxa"/>
          </w:tcPr>
          <w:p w14:paraId="71C468B5" w14:textId="77777777" w:rsidR="00997A2C" w:rsidRPr="00D8527C" w:rsidRDefault="00D8527C" w:rsidP="00997A2C">
            <w:pPr>
              <w:pStyle w:val="NoSpacing"/>
              <w:rPr>
                <w:sz w:val="14"/>
                <w:szCs w:val="14"/>
              </w:rPr>
            </w:pPr>
            <w:r w:rsidRPr="00D8527C">
              <w:rPr>
                <w:sz w:val="14"/>
                <w:szCs w:val="14"/>
              </w:rPr>
              <w:t>E-mail</w:t>
            </w:r>
          </w:p>
        </w:tc>
        <w:tc>
          <w:tcPr>
            <w:tcW w:w="7306" w:type="dxa"/>
          </w:tcPr>
          <w:p w14:paraId="16F1DA3F" w14:textId="77777777" w:rsidR="00997A2C" w:rsidRDefault="00C73983" w:rsidP="00997A2C">
            <w:pPr>
              <w:pStyle w:val="NoSpacing"/>
            </w:pPr>
            <w:hyperlink r:id="rId13" w:history="1">
              <w:r w:rsidR="002410A5" w:rsidRPr="00F758E5">
                <w:rPr>
                  <w:rStyle w:val="Hyperlink"/>
                </w:rPr>
                <w:t>P</w:t>
              </w:r>
              <w:r w:rsidR="00D8527C" w:rsidRPr="00F758E5">
                <w:rPr>
                  <w:rStyle w:val="Hyperlink"/>
                </w:rPr>
                <w:t>ress@fsma.be</w:t>
              </w:r>
            </w:hyperlink>
          </w:p>
        </w:tc>
      </w:tr>
    </w:tbl>
    <w:p w14:paraId="7678DB3E" w14:textId="77777777" w:rsidR="00E050D2" w:rsidRDefault="00E050D2" w:rsidP="00650D5D">
      <w:pPr>
        <w:pStyle w:val="NoSpacing"/>
      </w:pPr>
    </w:p>
    <w:sectPr w:rsidR="00E050D2" w:rsidSect="003E5B3D">
      <w:headerReference w:type="default" r:id="rId14"/>
      <w:footerReference w:type="default" r:id="rId15"/>
      <w:headerReference w:type="first" r:id="rId16"/>
      <w:footerReference w:type="first" r:id="rId17"/>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F88D" w14:textId="77777777" w:rsidR="0058326E" w:rsidRDefault="0058326E" w:rsidP="00882CD2">
      <w:pPr>
        <w:spacing w:after="0" w:line="240" w:lineRule="auto"/>
      </w:pPr>
      <w:r>
        <w:separator/>
      </w:r>
    </w:p>
  </w:endnote>
  <w:endnote w:type="continuationSeparator" w:id="0">
    <w:p w14:paraId="690F1C5A" w14:textId="77777777" w:rsidR="0058326E" w:rsidRDefault="0058326E"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82C7" w14:textId="7777777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r>
    <w:r w:rsidR="007255A4" w:rsidRPr="007255A4">
      <w:rPr>
        <w:sz w:val="14"/>
        <w:szCs w:val="14"/>
      </w:rPr>
      <w:instrText xml:space="preserve"/>
    </w:r>
    <w:r w:rsidRPr="007255A4">
      <w:rPr>
        <w:sz w:val="14"/>
        <w:szCs w:val="14"/>
      </w:rPr>
    </w:r>
    <w:r w:rsidR="008D57A3">
      <w:rPr>
        <w:noProof/>
        <w:sz w:val="14"/>
        <w:szCs w:val="14"/>
      </w:rPr>
      <w:t>2</w:t>
    </w:r>
    <w:r w:rsidRPr="007255A4">
      <w:rPr>
        <w:sz w:val="14"/>
        <w:szCs w:val="14"/>
      </w:rPr>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r w:rsidR="00C73983"/>
    <w:r w:rsidR="00C73983">
      <w:instrText xml:space="preserve"/>
    </w:r>
    <w:r w:rsidR="00C73983"/>
    <w:r w:rsidR="004D5DF0" w:rsidRPr="004D5DF0">
      <w:rPr>
        <w:noProof/>
        <w:sz w:val="14"/>
        <w:szCs w:val="14"/>
      </w:rPr>
      <w:t>1</w:t>
    </w:r>
    <w:r w:rsidR="00C73983">
      <w:rPr>
        <w:noProof/>
        <w:sz w:val="14"/>
        <w:szCs w:val="14"/>
      </w:rP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66E83" w14:textId="77777777" w:rsidR="002E4873" w:rsidRPr="00AF7885" w:rsidRDefault="003E5B3D" w:rsidP="003E5B3D">
    <w:r>
      <w:rPr>
        <w:noProof/>
        <w:lang w:val="fr-BE" w:eastAsia="fr-BE"/>
      </w:rPr>
      <w:drawing>
        <wp:anchor distT="0" distB="0" distL="114300" distR="114300" simplePos="0" relativeHeight="251661312" behindDoc="1" locked="0" layoutInCell="1" allowOverlap="1">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A8CA1" w14:textId="77777777" w:rsidR="0058326E" w:rsidRDefault="0058326E" w:rsidP="00882CD2">
      <w:pPr>
        <w:spacing w:after="0" w:line="240" w:lineRule="auto"/>
      </w:pPr>
      <w:r>
        <w:separator/>
      </w:r>
    </w:p>
  </w:footnote>
  <w:footnote w:type="continuationSeparator" w:id="0">
    <w:p w14:paraId="6571CBAF" w14:textId="77777777" w:rsidR="0058326E" w:rsidRDefault="0058326E" w:rsidP="0088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4C44"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62336" behindDoc="0" locked="0" layoutInCell="1" allowOverlap="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5E16AAD0" w14:textId="77777777"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8D57A3">
          <w:rPr>
            <w:sz w:val="14"/>
            <w:szCs w:val="14"/>
            <w:lang w:val="af-ZA"/>
          </w:rPr>
          <w:t>Jean-Paul Servais herkozen tot IOSCO-voorzitter</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274A" w14:textId="77777777" w:rsidR="001F3481" w:rsidRDefault="003E5B3D">
    <w:pPr>
      <w:pStyle w:val="Header"/>
    </w:pPr>
    <w:r>
      <w:rPr>
        <w:noProof/>
        <w:lang w:val="fr-BE" w:eastAsia="fr-BE"/>
      </w:rPr>
      <w:drawing>
        <wp:anchor distT="0" distB="0" distL="114300" distR="114300" simplePos="0" relativeHeight="251660288" behindDoc="0" locked="0" layoutInCell="1" allowOverlap="1">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9264" behindDoc="0" locked="0" layoutInCell="1" allowOverlap="1">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6E"/>
    <w:rsid w:val="00022F1B"/>
    <w:rsid w:val="00024E1C"/>
    <w:rsid w:val="0003015F"/>
    <w:rsid w:val="00042475"/>
    <w:rsid w:val="00070CDC"/>
    <w:rsid w:val="0007146D"/>
    <w:rsid w:val="00082CCF"/>
    <w:rsid w:val="00083008"/>
    <w:rsid w:val="000945F5"/>
    <w:rsid w:val="00095003"/>
    <w:rsid w:val="000B4062"/>
    <w:rsid w:val="000F6E4C"/>
    <w:rsid w:val="0010797A"/>
    <w:rsid w:val="001114D2"/>
    <w:rsid w:val="00115592"/>
    <w:rsid w:val="00123B9B"/>
    <w:rsid w:val="00126171"/>
    <w:rsid w:val="00133138"/>
    <w:rsid w:val="00142A64"/>
    <w:rsid w:val="001550D3"/>
    <w:rsid w:val="001777F7"/>
    <w:rsid w:val="00181F71"/>
    <w:rsid w:val="001936AC"/>
    <w:rsid w:val="00196400"/>
    <w:rsid w:val="001A0F7B"/>
    <w:rsid w:val="001B5108"/>
    <w:rsid w:val="001D3324"/>
    <w:rsid w:val="001F3481"/>
    <w:rsid w:val="0021658D"/>
    <w:rsid w:val="002368EB"/>
    <w:rsid w:val="002410A5"/>
    <w:rsid w:val="00246D73"/>
    <w:rsid w:val="0026408C"/>
    <w:rsid w:val="00294F4C"/>
    <w:rsid w:val="002A4B22"/>
    <w:rsid w:val="002A6267"/>
    <w:rsid w:val="002B3C9D"/>
    <w:rsid w:val="002B5070"/>
    <w:rsid w:val="002C5147"/>
    <w:rsid w:val="002D2695"/>
    <w:rsid w:val="002E4873"/>
    <w:rsid w:val="003177BA"/>
    <w:rsid w:val="00327D6A"/>
    <w:rsid w:val="00335E47"/>
    <w:rsid w:val="003447B9"/>
    <w:rsid w:val="003554C9"/>
    <w:rsid w:val="00386A16"/>
    <w:rsid w:val="003902FA"/>
    <w:rsid w:val="003A04E7"/>
    <w:rsid w:val="003A16D0"/>
    <w:rsid w:val="003A4C79"/>
    <w:rsid w:val="003D04CE"/>
    <w:rsid w:val="003E5B3D"/>
    <w:rsid w:val="003F4914"/>
    <w:rsid w:val="00403663"/>
    <w:rsid w:val="00412C74"/>
    <w:rsid w:val="00414650"/>
    <w:rsid w:val="0043279B"/>
    <w:rsid w:val="00437A14"/>
    <w:rsid w:val="0049090F"/>
    <w:rsid w:val="00495DFB"/>
    <w:rsid w:val="004D5DF0"/>
    <w:rsid w:val="004E3C43"/>
    <w:rsid w:val="004E3FE0"/>
    <w:rsid w:val="00521207"/>
    <w:rsid w:val="0054674E"/>
    <w:rsid w:val="005532D8"/>
    <w:rsid w:val="00553DC9"/>
    <w:rsid w:val="00573F32"/>
    <w:rsid w:val="005824AA"/>
    <w:rsid w:val="0058326E"/>
    <w:rsid w:val="00593F2A"/>
    <w:rsid w:val="005B10E2"/>
    <w:rsid w:val="005B148A"/>
    <w:rsid w:val="005C151E"/>
    <w:rsid w:val="005D3FD7"/>
    <w:rsid w:val="005F38DD"/>
    <w:rsid w:val="0060097B"/>
    <w:rsid w:val="00605DA7"/>
    <w:rsid w:val="00636014"/>
    <w:rsid w:val="00643E9F"/>
    <w:rsid w:val="00647F08"/>
    <w:rsid w:val="00650D5D"/>
    <w:rsid w:val="00650D96"/>
    <w:rsid w:val="00653354"/>
    <w:rsid w:val="006634DC"/>
    <w:rsid w:val="00691444"/>
    <w:rsid w:val="006932C9"/>
    <w:rsid w:val="006932E3"/>
    <w:rsid w:val="006D1168"/>
    <w:rsid w:val="006D4529"/>
    <w:rsid w:val="006E68EF"/>
    <w:rsid w:val="006F66D6"/>
    <w:rsid w:val="00707E24"/>
    <w:rsid w:val="007255A4"/>
    <w:rsid w:val="0073513A"/>
    <w:rsid w:val="0074255C"/>
    <w:rsid w:val="0075119E"/>
    <w:rsid w:val="00752B7C"/>
    <w:rsid w:val="00766A3E"/>
    <w:rsid w:val="0077431A"/>
    <w:rsid w:val="007A4C48"/>
    <w:rsid w:val="007B7678"/>
    <w:rsid w:val="007C0735"/>
    <w:rsid w:val="007F23DC"/>
    <w:rsid w:val="007F3321"/>
    <w:rsid w:val="008034CA"/>
    <w:rsid w:val="0080493C"/>
    <w:rsid w:val="00823BC5"/>
    <w:rsid w:val="00830AED"/>
    <w:rsid w:val="00833A3F"/>
    <w:rsid w:val="00833A89"/>
    <w:rsid w:val="00833B67"/>
    <w:rsid w:val="00843AD8"/>
    <w:rsid w:val="00846214"/>
    <w:rsid w:val="0087544B"/>
    <w:rsid w:val="00882CD2"/>
    <w:rsid w:val="00893729"/>
    <w:rsid w:val="008A2E45"/>
    <w:rsid w:val="008A45F9"/>
    <w:rsid w:val="008D0DAF"/>
    <w:rsid w:val="008D1B55"/>
    <w:rsid w:val="008D1E14"/>
    <w:rsid w:val="008D57A3"/>
    <w:rsid w:val="008E51DB"/>
    <w:rsid w:val="008F2635"/>
    <w:rsid w:val="008F295D"/>
    <w:rsid w:val="008F4836"/>
    <w:rsid w:val="008F668A"/>
    <w:rsid w:val="009008C7"/>
    <w:rsid w:val="00906825"/>
    <w:rsid w:val="00907C69"/>
    <w:rsid w:val="00930E51"/>
    <w:rsid w:val="0095324E"/>
    <w:rsid w:val="009703B2"/>
    <w:rsid w:val="009836C2"/>
    <w:rsid w:val="00997A2C"/>
    <w:rsid w:val="009B12E0"/>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F2798"/>
    <w:rsid w:val="00AF7885"/>
    <w:rsid w:val="00B02961"/>
    <w:rsid w:val="00B0465B"/>
    <w:rsid w:val="00B16A0A"/>
    <w:rsid w:val="00B21EC8"/>
    <w:rsid w:val="00B2646E"/>
    <w:rsid w:val="00B50EFE"/>
    <w:rsid w:val="00B54CCA"/>
    <w:rsid w:val="00B6100D"/>
    <w:rsid w:val="00B80898"/>
    <w:rsid w:val="00B83FD3"/>
    <w:rsid w:val="00BA1666"/>
    <w:rsid w:val="00BA2C57"/>
    <w:rsid w:val="00BA55AA"/>
    <w:rsid w:val="00BD0041"/>
    <w:rsid w:val="00BF0476"/>
    <w:rsid w:val="00BF6060"/>
    <w:rsid w:val="00C1196B"/>
    <w:rsid w:val="00C11AC1"/>
    <w:rsid w:val="00C12221"/>
    <w:rsid w:val="00C160C4"/>
    <w:rsid w:val="00C20687"/>
    <w:rsid w:val="00C32D41"/>
    <w:rsid w:val="00C52236"/>
    <w:rsid w:val="00C5698D"/>
    <w:rsid w:val="00C73983"/>
    <w:rsid w:val="00C856B1"/>
    <w:rsid w:val="00C86AE2"/>
    <w:rsid w:val="00C91502"/>
    <w:rsid w:val="00C93092"/>
    <w:rsid w:val="00CA7EE9"/>
    <w:rsid w:val="00CE13CC"/>
    <w:rsid w:val="00CF32F9"/>
    <w:rsid w:val="00CF335A"/>
    <w:rsid w:val="00D008ED"/>
    <w:rsid w:val="00D200A9"/>
    <w:rsid w:val="00D2686D"/>
    <w:rsid w:val="00D47218"/>
    <w:rsid w:val="00D56856"/>
    <w:rsid w:val="00D65C8F"/>
    <w:rsid w:val="00D72CDA"/>
    <w:rsid w:val="00D81C58"/>
    <w:rsid w:val="00D8527C"/>
    <w:rsid w:val="00D9781C"/>
    <w:rsid w:val="00DC382C"/>
    <w:rsid w:val="00E050D2"/>
    <w:rsid w:val="00E15C2B"/>
    <w:rsid w:val="00E16BBF"/>
    <w:rsid w:val="00E208CF"/>
    <w:rsid w:val="00E4189D"/>
    <w:rsid w:val="00E628A0"/>
    <w:rsid w:val="00E755A8"/>
    <w:rsid w:val="00E95EF4"/>
    <w:rsid w:val="00E978CB"/>
    <w:rsid w:val="00EA7144"/>
    <w:rsid w:val="00EE6E45"/>
    <w:rsid w:val="00EF46B9"/>
    <w:rsid w:val="00F17728"/>
    <w:rsid w:val="00F46B20"/>
    <w:rsid w:val="00F54DCB"/>
    <w:rsid w:val="00F56ACF"/>
    <w:rsid w:val="00F6257F"/>
    <w:rsid w:val="00F758E5"/>
    <w:rsid w:val="00F75DE6"/>
    <w:rsid w:val="00F80A58"/>
    <w:rsid w:val="00F813CC"/>
    <w:rsid w:val="00F87C0F"/>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93387"/>
  <w15:docId w15:val="{C76C8284-0046-4CA1-B524-7482430C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semiHidden/>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CD2"/>
    <w:rPr>
      <w:sz w:val="21"/>
    </w:rPr>
  </w:style>
  <w:style w:type="paragraph" w:styleId="Footer">
    <w:name w:val="footer"/>
    <w:basedOn w:val="Normal"/>
    <w:link w:val="FooterChar"/>
    <w:uiPriority w:val="99"/>
    <w:semiHidden/>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styleId="NormalWeb">
    <w:name w:val="Normal (Web)"/>
    <w:basedOn w:val="Normal"/>
    <w:uiPriority w:val="99"/>
    <w:unhideWhenUsed/>
    <w:rsid w:val="0058326E"/>
    <w:pPr>
      <w:spacing w:before="100" w:beforeAutospacing="1" w:after="100" w:afterAutospacing="1" w:line="240" w:lineRule="auto"/>
      <w:jc w:val="left"/>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5832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 w:id="19239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6E141EC371441386D0317FF9FDFF15"/>
        <w:category>
          <w:name w:val="General"/>
          <w:gallery w:val="placeholder"/>
        </w:category>
        <w:types>
          <w:type w:val="bbPlcHdr"/>
        </w:types>
        <w:behaviors>
          <w:behavior w:val="content"/>
        </w:behaviors>
        <w:guid w:val="{CEA1E240-471F-463F-B8DF-3F3B24B151A5}"/>
      </w:docPartPr>
      <w:docPartBody>
        <w:p w:rsidR="004A0FF6" w:rsidRDefault="004A0FF6">
          <w:pPr>
            <w:pStyle w:val="F96E141EC371441386D0317FF9FDFF15"/>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D8AD705B97DB400F99FBAC03B32D21D2"/>
        <w:category>
          <w:name w:val="General"/>
          <w:gallery w:val="placeholder"/>
        </w:category>
        <w:types>
          <w:type w:val="bbPlcHdr"/>
        </w:types>
        <w:behaviors>
          <w:behavior w:val="content"/>
        </w:behaviors>
        <w:guid w:val="{95593DA1-1746-490B-9530-C97E15D4BEE8}"/>
      </w:docPartPr>
      <w:docPartBody>
        <w:p w:rsidR="004A0FF6" w:rsidRDefault="004A0FF6">
          <w:pPr>
            <w:pStyle w:val="D8AD705B97DB400F99FBAC03B32D21D2"/>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6"/>
    <w:rsid w:val="004A0F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6E141EC371441386D0317FF9FDFF15">
    <w:name w:val="F96E141EC371441386D0317FF9FDFF15"/>
  </w:style>
  <w:style w:type="paragraph" w:customStyle="1" w:styleId="D8AD705B97DB400F99FBAC03B32D21D2">
    <w:name w:val="D8AD705B97DB400F99FBAC03B32D2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318971ED002EF438FA66D270277B562" ma:contentTypeVersion="22" ma:contentTypeDescription="Create a new document." ma:contentTypeScope="" ma:versionID="25ede3003ae9cb70d08f84c77347c6e8">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2a8d4426c09ab9e6d37e5f4622e5d024"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4"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7"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04EC3C9A-BFC6-4EB0-947D-D81AD88C522E@204aebac-3340-4116-870f-35fa0e1a8379</_dlc_DocId>
    <_dlc_DocIdUrl xmlns="a1c5d455-44dc-45d7-b4e4-34b4aeb4799e">
      <Url>https://1place.fsmanet.be/oa/04EC3C9A-BFC6-4EB0-947D-D81AD88C522E/_layouts/15/DocIdRedir.aspx?ID=04EC3C9A-BFC6-4EB0-947D-D81AD88C522E%40204aebac-3340-4116-870f-35fa0e1a8379</Url>
      <Description>04EC3C9A-BFC6-4EB0-947D-D81AD88C522E@204aebac-3340-4116-870f-35fa0e1a8379</Description>
    </_dlc_DocIdUrl>
    <Language xmlns="http://schemas.microsoft.com/sharepoint/v3">English</Language>
    <Send xmlns="9cc0e22a-0499-4ec2-be8d-68468ad4b0af">Send / CSRT / Web</Send>
    <Thema xmlns="9cc0e22a-0499-4ec2-be8d-68468ad4b0af">Semaine de l'argent</Thema>
    <DocStatus xmlns="a1c5d455-44dc-45d7-b4e4-34b4aeb4799e">Draft</DocStatus>
    <RAJV xmlns="9cc0e22a-0499-4ec2-be8d-68468ad4b0af">false</RAJV>
    <Type_x0020_of_x0020_communication xmlns="9cc0e22a-0499-4ec2-be8d-68468ad4b0af" xsi:nil="true"/>
    <Date1 xmlns="a1c5d455-44dc-45d7-b4e4-34b4aeb4799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8B5DA-2BCA-4EA9-9EFC-93714AA5131A}">
  <ds:schemaRefs>
    <ds:schemaRef ds:uri="http://schemas.microsoft.com/sharepoint/v3/contenttype/forms"/>
  </ds:schemaRefs>
</ds:datastoreItem>
</file>

<file path=customXml/itemProps2.xml><?xml version="1.0" encoding="utf-8"?>
<ds:datastoreItem xmlns:ds="http://schemas.openxmlformats.org/officeDocument/2006/customXml" ds:itemID="{8C656FAB-6E35-4587-8F94-39A7C3804FFB}">
  <ds:schemaRefs>
    <ds:schemaRef ds:uri="http://schemas.microsoft.com/sharepoint/events"/>
  </ds:schemaRefs>
</ds:datastoreItem>
</file>

<file path=customXml/itemProps3.xml><?xml version="1.0" encoding="utf-8"?>
<ds:datastoreItem xmlns:ds="http://schemas.openxmlformats.org/officeDocument/2006/customXml" ds:itemID="{7197C7B7-525F-4CE6-983B-42E63B05F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3A9B0-9357-4EEC-86E5-4BDB9D265462}">
  <ds:schemaRefs>
    <ds:schemaRef ds:uri="http://www.w3.org/XML/1998/namespace"/>
    <ds:schemaRef ds:uri="a1c5d455-44dc-45d7-b4e4-34b4aeb4799e"/>
    <ds:schemaRef ds:uri="http://purl.org/dc/elements/1.1/"/>
    <ds:schemaRef ds:uri="http://schemas.microsoft.com/office/2006/metadata/properties"/>
    <ds:schemaRef ds:uri="http://purl.org/dc/terms/"/>
    <ds:schemaRef ds:uri="9cc0e22a-0499-4ec2-be8d-68468ad4b0af"/>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dcmitype/"/>
  </ds:schemaRefs>
</ds:datastoreItem>
</file>

<file path=customXml/itemProps5.xml><?xml version="1.0" encoding="utf-8"?>
<ds:datastoreItem xmlns:ds="http://schemas.openxmlformats.org/officeDocument/2006/customXml" ds:itemID="{284AB9F7-6057-4D6A-A2CE-EF5D512F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Press_NL.dotx</Template>
  <TotalTime>31</TotalTime>
  <Pages>1</Pages>
  <Words>370</Words>
  <Characters>2037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Jean-Paul Servais herkozen tot IOSCO-voorzitter</dc:subject>
  <dc:creator>lannoo</dc:creator>
  <cp:lastModifiedBy>Lannoo, Jim</cp:lastModifiedBy>
  <cp:revision>9</cp:revision>
  <cp:lastPrinted>2024-05-28T07:57:00Z</cp:lastPrinted>
  <dcterms:created xsi:type="dcterms:W3CDTF">2024-05-28T06:49:00Z</dcterms:created>
  <dcterms:modified xsi:type="dcterms:W3CDTF">2024-05-28T09:26:00Z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0x010100F318971ED002EF438FA66D270277B562</vt:lpwstr>
  </property>
  <property fmtid="{D5CDD505-2E9C-101B-9397-08002B2CF9AE}" pid="3" name="_dlc_DocIdItemGuid">
    <vt:lpwstr>204aebac-3340-4116-870f-35fa0e1a8379</vt:lpwstr>
  </property>
  <property fmtid="{D5CDD505-2E9C-101B-9397-08002B2CF9AE}" pid="4" name="_AdHocReviewCycleID">
    <vt:i4>498931317</vt:i4>
  </property>
  <property fmtid="{D5CDD505-2E9C-101B-9397-08002B2CF9AE}" pid="5" name="_NewReviewCycle">
    <vt:lpwstr/>
  </property>
  <property fmtid="{D5CDD505-2E9C-101B-9397-08002B2CF9AE}" pid="6" name="_EmailSubject">
    <vt:lpwstr>Persbericht: Jean-Paul Servais herkozen tot IOSCO-voorzitter - Press release: Jean-Paul Servais re-elected Chairman of IOSCO</vt:lpwstr>
  </property>
  <property fmtid="{D5CDD505-2E9C-101B-9397-08002B2CF9AE}" pid="7" name="_AuthorEmail">
    <vt:lpwstr>Press@fsma.be</vt:lpwstr>
  </property>
  <property fmtid="{D5CDD505-2E9C-101B-9397-08002B2CF9AE}" pid="8" name="_AuthorEmailDisplayName">
    <vt:lpwstr>Press</vt:lpwstr>
  </property>
</Properties>
</file>